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4AD" w:rsidRDefault="00237D22" w:rsidP="009920D8">
      <w:pPr>
        <w:ind w:right="160"/>
        <w:jc w:val="center"/>
        <w:rPr>
          <w:rFonts w:ascii="方正小标宋简体" w:eastAsia="方正小标宋简体"/>
          <w:sz w:val="32"/>
          <w:szCs w:val="32"/>
        </w:rPr>
      </w:pPr>
      <w:bookmarkStart w:id="0" w:name="_GoBack"/>
      <w:r w:rsidRPr="00237D22">
        <w:rPr>
          <w:rFonts w:ascii="方正小标宋简体" w:eastAsia="方正小标宋简体"/>
          <w:sz w:val="32"/>
          <w:szCs w:val="32"/>
        </w:rPr>
        <w:t>2017</w:t>
      </w:r>
      <w:r w:rsidRPr="00237D22">
        <w:rPr>
          <w:rFonts w:ascii="方正小标宋简体" w:eastAsia="方正小标宋简体" w:hint="eastAsia"/>
          <w:sz w:val="32"/>
          <w:szCs w:val="32"/>
        </w:rPr>
        <w:t>年</w:t>
      </w:r>
      <w:r w:rsidR="00186C23" w:rsidRPr="00237D22">
        <w:rPr>
          <w:rFonts w:ascii="方正小标宋简体" w:eastAsia="方正小标宋简体" w:hint="eastAsia"/>
          <w:sz w:val="32"/>
          <w:szCs w:val="32"/>
        </w:rPr>
        <w:t xml:space="preserve"> </w:t>
      </w:r>
      <w:r w:rsidR="009A0878">
        <w:rPr>
          <w:rFonts w:ascii="方正小标宋简体" w:eastAsia="方正小标宋简体"/>
          <w:sz w:val="32"/>
          <w:szCs w:val="32"/>
        </w:rPr>
        <w:t>(</w:t>
      </w:r>
      <w:r w:rsidR="009A0878">
        <w:rPr>
          <w:rFonts w:ascii="方正小标宋简体" w:eastAsia="方正小标宋简体" w:hint="eastAsia"/>
          <w:sz w:val="32"/>
          <w:szCs w:val="32"/>
        </w:rPr>
        <w:t>教委编号2</w:t>
      </w:r>
      <w:r w:rsidR="009A0878">
        <w:rPr>
          <w:rFonts w:ascii="方正小标宋简体" w:eastAsia="方正小标宋简体"/>
          <w:sz w:val="32"/>
          <w:szCs w:val="32"/>
        </w:rPr>
        <w:t>016</w:t>
      </w:r>
      <w:r w:rsidR="009A0878">
        <w:rPr>
          <w:rFonts w:ascii="方正小标宋简体" w:eastAsia="方正小标宋简体" w:hint="eastAsia"/>
          <w:sz w:val="32"/>
          <w:szCs w:val="32"/>
        </w:rPr>
        <w:t>)</w:t>
      </w:r>
      <w:r w:rsidR="00186C23" w:rsidRPr="00186C23">
        <w:rPr>
          <w:rFonts w:ascii="方正小标宋简体" w:eastAsia="方正小标宋简体" w:hint="eastAsia"/>
          <w:sz w:val="32"/>
          <w:szCs w:val="32"/>
        </w:rPr>
        <w:t>大学生科研训练计划深化项目</w:t>
      </w:r>
      <w:r w:rsidR="009920D8">
        <w:rPr>
          <w:rFonts w:ascii="方正小标宋简体" w:eastAsia="方正小标宋简体" w:hint="eastAsia"/>
          <w:sz w:val="32"/>
          <w:szCs w:val="32"/>
        </w:rPr>
        <w:t>结题</w:t>
      </w:r>
      <w:bookmarkEnd w:id="0"/>
      <w:r w:rsidR="00186C23" w:rsidRPr="00186C23">
        <w:rPr>
          <w:rFonts w:ascii="方正小标宋简体" w:eastAsia="方正小标宋简体" w:hint="eastAsia"/>
          <w:sz w:val="32"/>
          <w:szCs w:val="32"/>
        </w:rPr>
        <w:t>名单</w:t>
      </w:r>
    </w:p>
    <w:tbl>
      <w:tblPr>
        <w:tblW w:w="1280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7"/>
        <w:gridCol w:w="579"/>
        <w:gridCol w:w="1418"/>
        <w:gridCol w:w="1701"/>
        <w:gridCol w:w="850"/>
        <w:gridCol w:w="709"/>
        <w:gridCol w:w="992"/>
        <w:gridCol w:w="993"/>
        <w:gridCol w:w="1134"/>
        <w:gridCol w:w="2268"/>
        <w:gridCol w:w="850"/>
        <w:gridCol w:w="850"/>
      </w:tblGrid>
      <w:tr w:rsidR="00237D22" w:rsidRPr="00186C23" w:rsidTr="009920D8">
        <w:trPr>
          <w:trHeight w:val="499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186C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186C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学校名称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186C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186C2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面向</w:t>
            </w:r>
            <w:r w:rsidRPr="00186C2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专业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186C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参与学生情况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186C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企业导师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186C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校内导师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186C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研究题目情况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186C2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项目类型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7D22" w:rsidRPr="00186C23" w:rsidRDefault="00237D22" w:rsidP="00186C2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结题情况</w:t>
            </w:r>
          </w:p>
        </w:tc>
      </w:tr>
      <w:tr w:rsidR="00237D22" w:rsidRPr="00186C23" w:rsidTr="006248C6">
        <w:trPr>
          <w:trHeight w:val="437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D22" w:rsidRPr="00186C23" w:rsidRDefault="00237D22" w:rsidP="00186C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D22" w:rsidRPr="00186C23" w:rsidRDefault="00237D22" w:rsidP="00186C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D22" w:rsidRPr="00186C23" w:rsidRDefault="00237D22" w:rsidP="00186C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D22" w:rsidRPr="00186C23" w:rsidRDefault="00237D22" w:rsidP="00186C23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186C2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负责人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186C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人数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D22" w:rsidRPr="00186C23" w:rsidRDefault="00237D22" w:rsidP="00186C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D22" w:rsidRPr="00186C23" w:rsidRDefault="00237D22" w:rsidP="00186C2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186C2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研究类别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186C2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86C23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项目来源（企业名称）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D22" w:rsidRPr="00186C23" w:rsidRDefault="00237D22" w:rsidP="00186C23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D22" w:rsidRPr="00186C23" w:rsidRDefault="00237D22" w:rsidP="00186C23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237D22" w:rsidRPr="00186C23" w:rsidTr="009920D8">
        <w:trPr>
          <w:trHeight w:val="63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基于多光谱技术的小麦粉品质快速检测研究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 xml:space="preserve">自动化/电气工程及其自动化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周子键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孙晓荣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应用性研究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北京古船食品有限公司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7D22" w:rsidRPr="009920D8" w:rsidRDefault="0042409A" w:rsidP="009920D8">
            <w:pPr>
              <w:widowControl/>
              <w:spacing w:line="240" w:lineRule="exact"/>
              <w:jc w:val="distribute"/>
              <w:rPr>
                <w:rFonts w:ascii="仿宋_GB2312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9920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237D22" w:rsidRPr="00186C23" w:rsidTr="009920D8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我校学生英语口语应用能力存在问题及解决方案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英语专业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胡紫薇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周岩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苗天顺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应用性研究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北京文华在线教育技术公司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文综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7D22" w:rsidRPr="009920D8" w:rsidRDefault="0042409A" w:rsidP="009920D8">
            <w:pPr>
              <w:widowControl/>
              <w:spacing w:line="240" w:lineRule="exact"/>
              <w:jc w:val="distribute"/>
              <w:rPr>
                <w:rFonts w:ascii="仿宋_GB2312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9920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237D22" w:rsidRPr="00186C23" w:rsidTr="009920D8">
        <w:trPr>
          <w:trHeight w:val="27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瓶盖缺陷实时在线检测系统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信息工程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王晓刚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金笑伯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廉小亲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应用性研究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北京中家智铭设计有限公司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7D22" w:rsidRPr="009920D8" w:rsidRDefault="0042409A" w:rsidP="009920D8">
            <w:pPr>
              <w:widowControl/>
              <w:spacing w:line="240" w:lineRule="exact"/>
              <w:jc w:val="distribute"/>
              <w:rPr>
                <w:rFonts w:ascii="仿宋_GB2312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9920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237D22" w:rsidRPr="00186C23" w:rsidTr="009920D8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277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自动摇绳器创新设计与研制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机械工程及自动化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李晓岚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冷崇杰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发明、设计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中国特种设备检测研究院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7D22" w:rsidRPr="009920D8" w:rsidRDefault="0042409A" w:rsidP="009920D8">
            <w:pPr>
              <w:widowControl/>
              <w:spacing w:line="240" w:lineRule="exact"/>
              <w:jc w:val="distribute"/>
              <w:rPr>
                <w:rFonts w:ascii="仿宋_GB2312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9920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237D22" w:rsidRPr="00186C23" w:rsidTr="009920D8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大数据视角下的北京工商大学社会影响力分析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计算机科学与技术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章丙辰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马广军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孙践知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应用性研究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中孵高科产业孵化（北京）有限公司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7D22" w:rsidRPr="009920D8" w:rsidRDefault="0042409A" w:rsidP="009920D8">
            <w:pPr>
              <w:widowControl/>
              <w:spacing w:line="240" w:lineRule="exact"/>
              <w:jc w:val="distribute"/>
              <w:rPr>
                <w:rFonts w:ascii="仿宋_GB2312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9920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237D22" w:rsidRPr="00186C23" w:rsidTr="009920D8">
        <w:trPr>
          <w:trHeight w:val="63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利用餐厨垃圾为碳源合成生物可降解塑料高效菌的筛选和鉴定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环境工程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安泽欢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王攀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基础性研究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北京环卫集团南宫菌肥厂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7D22" w:rsidRPr="009920D8" w:rsidRDefault="00CA3CA6" w:rsidP="009920D8">
            <w:pPr>
              <w:widowControl/>
              <w:spacing w:line="240" w:lineRule="exact"/>
              <w:jc w:val="distribute"/>
              <w:rPr>
                <w:rFonts w:ascii="仿宋_GB2312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9920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237D22" w:rsidRPr="00186C23" w:rsidTr="009920D8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网络自制节目的传播现状与发展趋势研究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新闻专业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邱缘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张明亮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许莉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社会调研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国广和阳文化传媒（北京）有限公司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文综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7D22" w:rsidRPr="009920D8" w:rsidRDefault="00CA3CA6" w:rsidP="009920D8">
            <w:pPr>
              <w:widowControl/>
              <w:spacing w:line="240" w:lineRule="exact"/>
              <w:jc w:val="distribute"/>
              <w:rPr>
                <w:rFonts w:ascii="仿宋_GB2312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9920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237D22" w:rsidRPr="00186C23" w:rsidTr="009920D8">
        <w:trPr>
          <w:trHeight w:val="43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厨余垃圾热水解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厌氧处理系统小试研究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环境工程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吴然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赵凤秋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丁宁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应用性研究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北京洁绿科技发展有限公司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7D22" w:rsidRPr="009920D8" w:rsidRDefault="00CA3CA6" w:rsidP="009920D8">
            <w:pPr>
              <w:widowControl/>
              <w:spacing w:line="240" w:lineRule="exact"/>
              <w:jc w:val="distribute"/>
              <w:rPr>
                <w:rFonts w:ascii="仿宋_GB2312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9920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237D22" w:rsidRPr="00186C23" w:rsidTr="009920D8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282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蜡乳液对水性光油表面性能影响的研究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环境工程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李婧婧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王晓芳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李双阳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应用性研究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中国印刷科学技术研究院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7D22" w:rsidRPr="009920D8" w:rsidRDefault="003D42C3" w:rsidP="009920D8">
            <w:pPr>
              <w:widowControl/>
              <w:spacing w:line="240" w:lineRule="exact"/>
              <w:jc w:val="distribute"/>
              <w:rPr>
                <w:rFonts w:ascii="仿宋_GB2312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9920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237D22" w:rsidRPr="00186C23" w:rsidTr="009920D8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金花叶调味茶饮料的配方及工艺研究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　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生物工程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李意涵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覃凯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安磊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应用性研究</w:t>
            </w: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东兴鑫宇实业有限公司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7D22" w:rsidRPr="009920D8" w:rsidRDefault="003D42C3" w:rsidP="009920D8">
            <w:pPr>
              <w:widowControl/>
              <w:spacing w:line="240" w:lineRule="exact"/>
              <w:jc w:val="distribute"/>
              <w:rPr>
                <w:rFonts w:ascii="仿宋_GB2312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9920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237D22" w:rsidRPr="00186C23" w:rsidTr="009920D8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校企联合培养大学生翻译实践能力的合作模式研究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食品专业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夏博一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韩刚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李学勤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社会调研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北京乐思福教育科技有限公司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文综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7D22" w:rsidRPr="009920D8" w:rsidRDefault="003D42C3" w:rsidP="009920D8">
            <w:pPr>
              <w:widowControl/>
              <w:spacing w:line="240" w:lineRule="exact"/>
              <w:jc w:val="distribute"/>
              <w:rPr>
                <w:rFonts w:ascii="仿宋_GB2312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9920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是</w:t>
            </w:r>
          </w:p>
        </w:tc>
      </w:tr>
      <w:tr w:rsidR="00237D22" w:rsidRPr="00186C23" w:rsidTr="009920D8">
        <w:trPr>
          <w:trHeight w:val="63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传统银行客户经理如何转变业务模式以应对互联网金融的影响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会计学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韩姗姗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王鸿嘉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王勇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社会调研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东亚银行（中国）北京分行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文综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7D22" w:rsidRPr="009920D8" w:rsidRDefault="003D42C3" w:rsidP="009920D8">
            <w:pPr>
              <w:widowControl/>
              <w:spacing w:line="240" w:lineRule="exact"/>
              <w:jc w:val="distribute"/>
              <w:rPr>
                <w:rFonts w:ascii="仿宋_GB2312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9920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237D22" w:rsidRPr="00186C23" w:rsidTr="009920D8">
        <w:trPr>
          <w:trHeight w:val="42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均质压力对巴氏灭菌乳保质期内品质稳定性的影响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食品科学与工程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周润茗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赵军英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艾娜丝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基础性研究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三元食品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7D22" w:rsidRPr="00186C23" w:rsidRDefault="00237D22" w:rsidP="00317520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186C23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7D22" w:rsidRPr="009920D8" w:rsidRDefault="003D42C3" w:rsidP="009920D8">
            <w:pPr>
              <w:widowControl/>
              <w:spacing w:line="240" w:lineRule="exact"/>
              <w:jc w:val="distribute"/>
              <w:rPr>
                <w:rFonts w:ascii="仿宋_GB2312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9920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是</w:t>
            </w:r>
          </w:p>
        </w:tc>
      </w:tr>
    </w:tbl>
    <w:p w:rsidR="00186C23" w:rsidRDefault="00186C23" w:rsidP="00546B03">
      <w:pPr>
        <w:ind w:right="160"/>
        <w:jc w:val="left"/>
        <w:rPr>
          <w:rFonts w:ascii="仿宋_GB2312" w:eastAsia="仿宋_GB2312"/>
          <w:sz w:val="32"/>
          <w:szCs w:val="32"/>
        </w:rPr>
      </w:pPr>
    </w:p>
    <w:p w:rsidR="00512686" w:rsidRDefault="00512686" w:rsidP="00546B03">
      <w:pPr>
        <w:ind w:right="160"/>
        <w:jc w:val="left"/>
        <w:rPr>
          <w:rFonts w:ascii="仿宋_GB2312" w:eastAsia="仿宋_GB2312"/>
          <w:sz w:val="32"/>
          <w:szCs w:val="32"/>
        </w:rPr>
      </w:pPr>
    </w:p>
    <w:p w:rsidR="00512686" w:rsidRDefault="00512686" w:rsidP="00546B03">
      <w:pPr>
        <w:ind w:right="160"/>
        <w:jc w:val="left"/>
        <w:rPr>
          <w:rFonts w:ascii="仿宋_GB2312" w:eastAsia="仿宋_GB2312"/>
          <w:sz w:val="32"/>
          <w:szCs w:val="32"/>
        </w:rPr>
      </w:pPr>
    </w:p>
    <w:p w:rsidR="00512686" w:rsidRDefault="00512686" w:rsidP="00546B03">
      <w:pPr>
        <w:ind w:right="160"/>
        <w:jc w:val="left"/>
        <w:rPr>
          <w:rFonts w:ascii="仿宋_GB2312" w:eastAsia="仿宋_GB2312"/>
          <w:sz w:val="32"/>
          <w:szCs w:val="32"/>
        </w:rPr>
      </w:pPr>
    </w:p>
    <w:p w:rsidR="00241B7A" w:rsidRDefault="00241B7A" w:rsidP="00546B03">
      <w:pPr>
        <w:ind w:right="160"/>
        <w:jc w:val="left"/>
        <w:rPr>
          <w:rFonts w:ascii="仿宋_GB2312" w:eastAsia="仿宋_GB2312"/>
          <w:sz w:val="32"/>
          <w:szCs w:val="32"/>
        </w:rPr>
        <w:sectPr w:rsidR="00241B7A" w:rsidSect="00546B0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241B7A" w:rsidRPr="00CE2A3D" w:rsidRDefault="00241B7A" w:rsidP="00FF0F09">
      <w:pPr>
        <w:ind w:right="160"/>
        <w:jc w:val="left"/>
        <w:rPr>
          <w:rFonts w:ascii="仿宋" w:eastAsia="仿宋" w:hAnsi="仿宋"/>
          <w:sz w:val="28"/>
          <w:szCs w:val="28"/>
        </w:rPr>
      </w:pPr>
    </w:p>
    <w:sectPr w:rsidR="00241B7A" w:rsidRPr="00CE2A3D" w:rsidSect="00241B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4E3" w:rsidRDefault="005D14E3" w:rsidP="00DA79EE">
      <w:r>
        <w:separator/>
      </w:r>
    </w:p>
  </w:endnote>
  <w:endnote w:type="continuationSeparator" w:id="0">
    <w:p w:rsidR="005D14E3" w:rsidRDefault="005D14E3" w:rsidP="00DA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等线"/>
    <w:charset w:val="86"/>
    <w:family w:val="auto"/>
    <w:pitch w:val="variable"/>
    <w:sig w:usb0="00000000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4E3" w:rsidRDefault="005D14E3" w:rsidP="00DA79EE">
      <w:r>
        <w:separator/>
      </w:r>
    </w:p>
  </w:footnote>
  <w:footnote w:type="continuationSeparator" w:id="0">
    <w:p w:rsidR="005D14E3" w:rsidRDefault="005D14E3" w:rsidP="00DA79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9EE"/>
    <w:rsid w:val="000441F5"/>
    <w:rsid w:val="00053021"/>
    <w:rsid w:val="000A49E9"/>
    <w:rsid w:val="000C29B9"/>
    <w:rsid w:val="000F5E19"/>
    <w:rsid w:val="001629E6"/>
    <w:rsid w:val="00163958"/>
    <w:rsid w:val="00186C23"/>
    <w:rsid w:val="00217E1E"/>
    <w:rsid w:val="00237D22"/>
    <w:rsid w:val="00241B7A"/>
    <w:rsid w:val="00243684"/>
    <w:rsid w:val="002A7DC8"/>
    <w:rsid w:val="002B144D"/>
    <w:rsid w:val="00317520"/>
    <w:rsid w:val="0033328F"/>
    <w:rsid w:val="003C5595"/>
    <w:rsid w:val="003D42C3"/>
    <w:rsid w:val="0042409A"/>
    <w:rsid w:val="004C57E8"/>
    <w:rsid w:val="004E2F1F"/>
    <w:rsid w:val="00512686"/>
    <w:rsid w:val="00546B03"/>
    <w:rsid w:val="005939FA"/>
    <w:rsid w:val="005A0278"/>
    <w:rsid w:val="005D14E3"/>
    <w:rsid w:val="0060775B"/>
    <w:rsid w:val="006344D3"/>
    <w:rsid w:val="0066429A"/>
    <w:rsid w:val="006660B6"/>
    <w:rsid w:val="0070751E"/>
    <w:rsid w:val="007D1751"/>
    <w:rsid w:val="00834276"/>
    <w:rsid w:val="0084514C"/>
    <w:rsid w:val="0085483F"/>
    <w:rsid w:val="00895CF2"/>
    <w:rsid w:val="009920D8"/>
    <w:rsid w:val="009A0878"/>
    <w:rsid w:val="009D154C"/>
    <w:rsid w:val="00B0393D"/>
    <w:rsid w:val="00B347EB"/>
    <w:rsid w:val="00B9481B"/>
    <w:rsid w:val="00BB3DC8"/>
    <w:rsid w:val="00C60134"/>
    <w:rsid w:val="00CA3CA6"/>
    <w:rsid w:val="00DA79EE"/>
    <w:rsid w:val="00DE7B0B"/>
    <w:rsid w:val="00E234AD"/>
    <w:rsid w:val="00E757E5"/>
    <w:rsid w:val="00EC7AD8"/>
    <w:rsid w:val="00ED2A9C"/>
    <w:rsid w:val="00F87F3B"/>
    <w:rsid w:val="00FF0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C06926-6A07-489E-9261-18C56657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A79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A79E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A79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A79EE"/>
    <w:rPr>
      <w:sz w:val="18"/>
      <w:szCs w:val="18"/>
    </w:rPr>
  </w:style>
  <w:style w:type="character" w:styleId="a5">
    <w:name w:val="Hyperlink"/>
    <w:basedOn w:val="a0"/>
    <w:uiPriority w:val="99"/>
    <w:unhideWhenUsed/>
    <w:rsid w:val="001629E6"/>
    <w:rPr>
      <w:color w:val="0000FF" w:themeColor="hyperlink"/>
      <w:u w:val="single"/>
    </w:rPr>
  </w:style>
  <w:style w:type="paragraph" w:styleId="a6">
    <w:name w:val="Date"/>
    <w:basedOn w:val="a"/>
    <w:next w:val="a"/>
    <w:link w:val="Char1"/>
    <w:uiPriority w:val="99"/>
    <w:semiHidden/>
    <w:unhideWhenUsed/>
    <w:rsid w:val="00546B03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546B03"/>
  </w:style>
  <w:style w:type="character" w:styleId="a7">
    <w:name w:val="FollowedHyperlink"/>
    <w:basedOn w:val="a0"/>
    <w:uiPriority w:val="99"/>
    <w:semiHidden/>
    <w:unhideWhenUsed/>
    <w:rsid w:val="00186C23"/>
    <w:rPr>
      <w:color w:val="800080"/>
      <w:u w:val="single"/>
    </w:rPr>
  </w:style>
  <w:style w:type="paragraph" w:customStyle="1" w:styleId="font5">
    <w:name w:val="font5"/>
    <w:basedOn w:val="a"/>
    <w:rsid w:val="00186C2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186C23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186C23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16"/>
      <w:szCs w:val="16"/>
    </w:rPr>
  </w:style>
  <w:style w:type="paragraph" w:customStyle="1" w:styleId="font8">
    <w:name w:val="font8"/>
    <w:basedOn w:val="a"/>
    <w:rsid w:val="00186C23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66">
    <w:name w:val="xl66"/>
    <w:basedOn w:val="a"/>
    <w:rsid w:val="00186C2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186C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68">
    <w:name w:val="xl68"/>
    <w:basedOn w:val="a"/>
    <w:rsid w:val="00186C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16"/>
      <w:szCs w:val="16"/>
    </w:rPr>
  </w:style>
  <w:style w:type="paragraph" w:customStyle="1" w:styleId="xl69">
    <w:name w:val="xl69"/>
    <w:basedOn w:val="a"/>
    <w:rsid w:val="00186C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186C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color w:val="000000"/>
      <w:kern w:val="0"/>
      <w:sz w:val="20"/>
      <w:szCs w:val="20"/>
    </w:rPr>
  </w:style>
  <w:style w:type="paragraph" w:styleId="a8">
    <w:name w:val="Balloon Text"/>
    <w:basedOn w:val="a"/>
    <w:link w:val="Char2"/>
    <w:uiPriority w:val="99"/>
    <w:semiHidden/>
    <w:unhideWhenUsed/>
    <w:rsid w:val="003D42C3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D42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6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169</Words>
  <Characters>967</Characters>
  <Application>Microsoft Office Word</Application>
  <DocSecurity>0</DocSecurity>
  <Lines>8</Lines>
  <Paragraphs>2</Paragraphs>
  <ScaleCrop>false</ScaleCrop>
  <Company>Microsoft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教务处</dc:creator>
  <cp:lastModifiedBy>gaomeng</cp:lastModifiedBy>
  <cp:revision>13</cp:revision>
  <cp:lastPrinted>2013-09-09T15:56:00Z</cp:lastPrinted>
  <dcterms:created xsi:type="dcterms:W3CDTF">2017-03-14T03:09:00Z</dcterms:created>
  <dcterms:modified xsi:type="dcterms:W3CDTF">2018-09-25T06:09:00Z</dcterms:modified>
</cp:coreProperties>
</file>