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4B" w:rsidRDefault="003A624B" w:rsidP="003A624B">
      <w:pPr>
        <w:pStyle w:val="a3"/>
        <w:shd w:val="clear" w:color="auto" w:fill="FFFFFF"/>
        <w:spacing w:line="440" w:lineRule="atLeast"/>
        <w:ind w:firstLineChars="250" w:firstLine="700"/>
        <w:jc w:val="both"/>
        <w:rPr>
          <w:sz w:val="28"/>
          <w:szCs w:val="28"/>
        </w:rPr>
      </w:pPr>
    </w:p>
    <w:p w:rsidR="003A624B" w:rsidRPr="003A624B" w:rsidRDefault="003A624B" w:rsidP="003A624B">
      <w:pPr>
        <w:pStyle w:val="a3"/>
        <w:shd w:val="clear" w:color="auto" w:fill="FFFFFF"/>
        <w:spacing w:line="440" w:lineRule="atLeast"/>
        <w:ind w:firstLineChars="250" w:firstLine="602"/>
        <w:jc w:val="both"/>
        <w:rPr>
          <w:b/>
          <w:szCs w:val="28"/>
        </w:rPr>
      </w:pPr>
      <w:r w:rsidRPr="003A624B">
        <w:rPr>
          <w:rFonts w:hint="eastAsia"/>
          <w:b/>
          <w:szCs w:val="28"/>
        </w:rPr>
        <w:t>附件 北京</w:t>
      </w:r>
      <w:r w:rsidRPr="003A624B">
        <w:rPr>
          <w:b/>
          <w:szCs w:val="28"/>
        </w:rPr>
        <w:t>工商大学</w:t>
      </w:r>
      <w:r w:rsidRPr="003A624B">
        <w:rPr>
          <w:rFonts w:hint="eastAsia"/>
          <w:b/>
          <w:szCs w:val="28"/>
        </w:rPr>
        <w:t>2</w:t>
      </w:r>
      <w:r w:rsidRPr="003A624B">
        <w:rPr>
          <w:b/>
          <w:szCs w:val="28"/>
        </w:rPr>
        <w:t>023</w:t>
      </w:r>
      <w:r w:rsidRPr="003A624B">
        <w:rPr>
          <w:rFonts w:hint="eastAsia"/>
          <w:b/>
          <w:szCs w:val="28"/>
        </w:rPr>
        <w:t>年</w:t>
      </w:r>
      <w:r w:rsidRPr="003A624B">
        <w:rPr>
          <w:b/>
          <w:szCs w:val="28"/>
        </w:rPr>
        <w:t>精品在线开放课程</w:t>
      </w:r>
      <w:r w:rsidRPr="003A624B">
        <w:rPr>
          <w:rFonts w:hint="eastAsia"/>
          <w:b/>
          <w:szCs w:val="28"/>
        </w:rPr>
        <w:t>建设拟</w:t>
      </w:r>
      <w:r w:rsidRPr="003A624B">
        <w:rPr>
          <w:b/>
          <w:szCs w:val="28"/>
        </w:rPr>
        <w:t>立项名单</w:t>
      </w:r>
    </w:p>
    <w:tbl>
      <w:tblPr>
        <w:tblW w:w="8520" w:type="dxa"/>
        <w:tblLook w:val="04A0" w:firstRow="1" w:lastRow="0" w:firstColumn="1" w:lastColumn="0" w:noHBand="0" w:noVBand="1"/>
      </w:tblPr>
      <w:tblGrid>
        <w:gridCol w:w="900"/>
        <w:gridCol w:w="2920"/>
        <w:gridCol w:w="1900"/>
        <w:gridCol w:w="2800"/>
      </w:tblGrid>
      <w:tr w:rsidR="003A624B" w:rsidRPr="00767055" w:rsidTr="005B21B3">
        <w:trPr>
          <w:trHeight w:val="4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负责人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所属学院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高等数学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黄先开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数学与统计学院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概率论与数理统计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曹显兵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数学与统计学院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微生物学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贾英民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E53307" w:rsidP="005B21B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食品与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健康学院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4E36C8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E36C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广告创意思维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4E36C8" w:rsidP="005B21B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李峤雪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E53307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5330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传媒与设计学院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离散数学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姜同强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电商与物流学院</w:t>
            </w:r>
          </w:p>
        </w:tc>
      </w:tr>
      <w:tr w:rsidR="003A624B" w:rsidRPr="00767055" w:rsidTr="005B21B3">
        <w:trPr>
          <w:trHeight w:val="4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流通经济学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3A624B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6705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郭馨梅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24B" w:rsidRPr="00767055" w:rsidRDefault="009D5191" w:rsidP="005B21B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经济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学院</w:t>
            </w:r>
          </w:p>
        </w:tc>
      </w:tr>
    </w:tbl>
    <w:p w:rsidR="003A624B" w:rsidRPr="00E617DD" w:rsidRDefault="003A624B" w:rsidP="003A624B">
      <w:pPr>
        <w:pStyle w:val="a3"/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AD039A" w:rsidRDefault="00FA5CA3">
      <w:bookmarkStart w:id="0" w:name="_GoBack"/>
      <w:bookmarkEnd w:id="0"/>
    </w:p>
    <w:sectPr w:rsidR="00AD03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CA3" w:rsidRDefault="00FA5CA3" w:rsidP="004E36C8">
      <w:r>
        <w:separator/>
      </w:r>
    </w:p>
  </w:endnote>
  <w:endnote w:type="continuationSeparator" w:id="0">
    <w:p w:rsidR="00FA5CA3" w:rsidRDefault="00FA5CA3" w:rsidP="004E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CA3" w:rsidRDefault="00FA5CA3" w:rsidP="004E36C8">
      <w:r>
        <w:separator/>
      </w:r>
    </w:p>
  </w:footnote>
  <w:footnote w:type="continuationSeparator" w:id="0">
    <w:p w:rsidR="00FA5CA3" w:rsidRDefault="00FA5CA3" w:rsidP="004E3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4B"/>
    <w:rsid w:val="003A624B"/>
    <w:rsid w:val="0044096D"/>
    <w:rsid w:val="00452C48"/>
    <w:rsid w:val="004E36C8"/>
    <w:rsid w:val="009D5191"/>
    <w:rsid w:val="00DE2416"/>
    <w:rsid w:val="00E53307"/>
    <w:rsid w:val="00FA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8F563"/>
  <w15:chartTrackingRefBased/>
  <w15:docId w15:val="{AC783477-2D23-4991-9808-5C21D05B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62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E36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E36C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E3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E36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89</Characters>
  <Application>Microsoft Office Word</Application>
  <DocSecurity>0</DocSecurity>
  <Lines>4</Lines>
  <Paragraphs>2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北京工商大学</dc:creator>
  <cp:keywords/>
  <dc:description/>
  <cp:lastModifiedBy>北京工商大学</cp:lastModifiedBy>
  <cp:revision>12</cp:revision>
  <dcterms:created xsi:type="dcterms:W3CDTF">2023-10-24T07:04:00Z</dcterms:created>
  <dcterms:modified xsi:type="dcterms:W3CDTF">2023-10-30T01:50:00Z</dcterms:modified>
</cp:coreProperties>
</file>