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D71" w14:textId="02EE81C1" w:rsidR="008E3C9C" w:rsidRDefault="005157E7" w:rsidP="008E3C9C">
      <w:pPr>
        <w:jc w:val="center"/>
        <w:rPr>
          <w:rStyle w:val="a9"/>
        </w:rPr>
      </w:pPr>
      <w:r w:rsidRPr="008E3C9C">
        <w:rPr>
          <w:rStyle w:val="a9"/>
          <w:rFonts w:hint="eastAsia"/>
        </w:rPr>
        <w:t>课程</w:t>
      </w:r>
      <w:proofErr w:type="gramStart"/>
      <w:r w:rsidRPr="008E3C9C">
        <w:rPr>
          <w:rStyle w:val="a9"/>
          <w:rFonts w:hint="eastAsia"/>
        </w:rPr>
        <w:t>思政培训</w:t>
      </w:r>
      <w:proofErr w:type="gramEnd"/>
      <w:r w:rsidRPr="008E3C9C">
        <w:rPr>
          <w:rStyle w:val="a9"/>
          <w:rFonts w:hint="eastAsia"/>
        </w:rPr>
        <w:t>专家介绍</w:t>
      </w:r>
    </w:p>
    <w:p w14:paraId="4345D419" w14:textId="455CD6D5" w:rsidR="008E3C9C" w:rsidRPr="008E3C9C" w:rsidRDefault="008E3C9C" w:rsidP="008E3C9C">
      <w:pPr>
        <w:spacing w:afterLines="50" w:after="156" w:line="420" w:lineRule="exact"/>
        <w:rPr>
          <w:rFonts w:asciiTheme="minorEastAsia" w:hAnsiTheme="minorEastAsia"/>
          <w:sz w:val="24"/>
        </w:rPr>
      </w:pPr>
      <w:r w:rsidRPr="008E3C9C">
        <w:rPr>
          <w:rFonts w:asciiTheme="minorEastAsia" w:hAnsiTheme="minorEastAsia" w:hint="eastAsia"/>
          <w:sz w:val="24"/>
        </w:rPr>
        <w:t>1.</w:t>
      </w:r>
      <w:r w:rsidR="00D73363">
        <w:rPr>
          <w:rFonts w:asciiTheme="minorEastAsia" w:hAnsiTheme="minorEastAsia" w:hint="eastAsia"/>
          <w:b/>
          <w:sz w:val="24"/>
        </w:rPr>
        <w:t>居烽</w:t>
      </w:r>
      <w:r w:rsidRPr="008E3C9C">
        <w:rPr>
          <w:rFonts w:asciiTheme="minorEastAsia" w:hAnsiTheme="minorEastAsia"/>
          <w:sz w:val="24"/>
        </w:rPr>
        <w:t>，全国高等学校教学研究中心爱课程中心原副主任。2008年担任国家精品课程资源中心副主任。2011年负责教育部、财政部《国家精品开放课程共享系统》（即爱课程网）的设计与运行，并承担国家精品资源共享课的申报与评审工作。2014年起担任全国高等学校教学研究中心、爱课程中心副主任，是“中国大学MOOC”平台的发起人之一。全国课程</w:t>
      </w:r>
      <w:proofErr w:type="gramStart"/>
      <w:r w:rsidRPr="008E3C9C">
        <w:rPr>
          <w:rFonts w:asciiTheme="minorEastAsia" w:hAnsiTheme="minorEastAsia"/>
          <w:sz w:val="24"/>
        </w:rPr>
        <w:t>思政教学</w:t>
      </w:r>
      <w:proofErr w:type="gramEnd"/>
      <w:r w:rsidRPr="008E3C9C">
        <w:rPr>
          <w:rFonts w:asciiTheme="minorEastAsia" w:hAnsiTheme="minorEastAsia"/>
          <w:sz w:val="24"/>
        </w:rPr>
        <w:t>研讨会中《课程思政是方法不是加法》的专题讲座，受到广泛的好评。</w:t>
      </w:r>
    </w:p>
    <w:p w14:paraId="68E69A12" w14:textId="77777777" w:rsidR="000740B4" w:rsidRPr="008E3C9C" w:rsidRDefault="008E3C9C" w:rsidP="008E3C9C">
      <w:pPr>
        <w:spacing w:line="420" w:lineRule="exact"/>
        <w:rPr>
          <w:rFonts w:asciiTheme="minorEastAsia" w:hAnsiTheme="minorEastAsia"/>
          <w:sz w:val="24"/>
        </w:rPr>
      </w:pPr>
      <w:r w:rsidRPr="008E3C9C">
        <w:rPr>
          <w:rFonts w:asciiTheme="minorEastAsia" w:hAnsiTheme="minorEastAsia" w:hint="eastAsia"/>
          <w:sz w:val="24"/>
        </w:rPr>
        <w:t>2.</w:t>
      </w:r>
      <w:r w:rsidRPr="008E3C9C">
        <w:rPr>
          <w:rFonts w:asciiTheme="minorEastAsia" w:hAnsiTheme="minorEastAsia" w:hint="eastAsia"/>
          <w:b/>
          <w:sz w:val="24"/>
        </w:rPr>
        <w:t>华迎</w:t>
      </w:r>
      <w:r w:rsidRPr="008E3C9C">
        <w:rPr>
          <w:rFonts w:asciiTheme="minorEastAsia" w:hAnsiTheme="minorEastAsia"/>
          <w:sz w:val="24"/>
        </w:rPr>
        <w:t>，</w:t>
      </w:r>
      <w:r w:rsidR="005157E7" w:rsidRPr="008E3C9C">
        <w:rPr>
          <w:rFonts w:asciiTheme="minorEastAsia" w:hAnsiTheme="minorEastAsia" w:hint="eastAsia"/>
          <w:sz w:val="24"/>
        </w:rPr>
        <w:t>对外经济贸易大学信息学院副院长、教授、博士生导师，北京市青年教学名师，全国首批</w:t>
      </w:r>
      <w:proofErr w:type="gramStart"/>
      <w:r w:rsidR="005157E7" w:rsidRPr="008E3C9C">
        <w:rPr>
          <w:rFonts w:asciiTheme="minorEastAsia" w:hAnsiTheme="minorEastAsia" w:hint="eastAsia"/>
          <w:sz w:val="24"/>
        </w:rPr>
        <w:t>课程思政示范</w:t>
      </w:r>
      <w:proofErr w:type="gramEnd"/>
      <w:r w:rsidR="005157E7" w:rsidRPr="008E3C9C">
        <w:rPr>
          <w:rFonts w:asciiTheme="minorEastAsia" w:hAnsiTheme="minorEastAsia" w:hint="eastAsia"/>
          <w:sz w:val="24"/>
        </w:rPr>
        <w:t>课教学名师，美国威斯康星大学和</w:t>
      </w:r>
      <w:proofErr w:type="gramStart"/>
      <w:r w:rsidR="005157E7" w:rsidRPr="008E3C9C">
        <w:rPr>
          <w:rFonts w:asciiTheme="minorEastAsia" w:hAnsiTheme="minorEastAsia" w:hint="eastAsia"/>
          <w:sz w:val="24"/>
        </w:rPr>
        <w:t>普渡</w:t>
      </w:r>
      <w:proofErr w:type="gramEnd"/>
      <w:r w:rsidR="005157E7" w:rsidRPr="008E3C9C">
        <w:rPr>
          <w:rFonts w:asciiTheme="minorEastAsia" w:hAnsiTheme="minorEastAsia" w:hint="eastAsia"/>
          <w:sz w:val="24"/>
        </w:rPr>
        <w:t>大学访问学者。研究方向为电子商务、数字经济、互联网新媒体&amp;大数据营销、互联网商业模式及服务创新。兼任教育部高等学校电子商务类专业教学指导委员会副秘书长、全国电子商务数字教育发展联盟秘书长、大数据教育联盟副秘书长、中国对外经济贸易统计学会贸易数字化专业委员会专家委员、管理科学与工程学会大数据与商务分析分会理事、中国管理现代化研究会电子商务与网络空间管理专委会常务理。在国内外权威期刊发表学术论文多篇，承担国家社科基金重点项目等多项国家和省部级科研项目；出版多本《网络营销》、《新媒体营销》等教材，获得国家级教学成果奖和北京市教学成果奖、北京市优质本科课程、惠园杰出青年学者，以及全国大学生电子商务“创新、创意及创业”挑战赛卓越贡献</w:t>
      </w:r>
      <w:proofErr w:type="gramStart"/>
      <w:r w:rsidR="005157E7" w:rsidRPr="008E3C9C">
        <w:rPr>
          <w:rFonts w:asciiTheme="minorEastAsia" w:hAnsiTheme="minorEastAsia" w:hint="eastAsia"/>
          <w:sz w:val="24"/>
        </w:rPr>
        <w:t>双佰人优秀</w:t>
      </w:r>
      <w:proofErr w:type="gramEnd"/>
      <w:r w:rsidR="005157E7" w:rsidRPr="008E3C9C">
        <w:rPr>
          <w:rFonts w:asciiTheme="minorEastAsia" w:hAnsiTheme="minorEastAsia" w:hint="eastAsia"/>
          <w:sz w:val="24"/>
        </w:rPr>
        <w:t>指导教师。</w:t>
      </w:r>
    </w:p>
    <w:p w14:paraId="71B1A051" w14:textId="77777777" w:rsidR="000740B4" w:rsidRPr="008E3C9C" w:rsidRDefault="008E3C9C" w:rsidP="008E3C9C">
      <w:pPr>
        <w:spacing w:beforeLines="50" w:before="156" w:afterLines="50" w:after="156" w:line="420" w:lineRule="exact"/>
        <w:rPr>
          <w:rFonts w:asciiTheme="minorEastAsia" w:hAnsiTheme="minorEastAsia"/>
          <w:sz w:val="24"/>
        </w:rPr>
      </w:pPr>
      <w:r w:rsidRPr="008E3C9C">
        <w:rPr>
          <w:rFonts w:asciiTheme="minorEastAsia" w:hAnsiTheme="minorEastAsia" w:hint="eastAsia"/>
          <w:sz w:val="24"/>
        </w:rPr>
        <w:t>3.</w:t>
      </w:r>
      <w:r w:rsidRPr="008E3C9C">
        <w:rPr>
          <w:rFonts w:asciiTheme="minorEastAsia" w:hAnsiTheme="minorEastAsia" w:hint="eastAsia"/>
          <w:b/>
          <w:sz w:val="24"/>
        </w:rPr>
        <w:t>赖</w:t>
      </w:r>
      <w:r w:rsidRPr="008E3C9C">
        <w:rPr>
          <w:rFonts w:asciiTheme="minorEastAsia" w:hAnsiTheme="minorEastAsia"/>
          <w:b/>
          <w:sz w:val="24"/>
        </w:rPr>
        <w:t>晓</w:t>
      </w:r>
      <w:r w:rsidRPr="008E3C9C">
        <w:rPr>
          <w:rFonts w:asciiTheme="minorEastAsia" w:hAnsiTheme="minorEastAsia" w:hint="eastAsia"/>
          <w:b/>
          <w:sz w:val="24"/>
        </w:rPr>
        <w:t>晨</w:t>
      </w:r>
      <w:r w:rsidRPr="008E3C9C">
        <w:rPr>
          <w:rFonts w:asciiTheme="minorEastAsia" w:hAnsiTheme="minorEastAsia"/>
          <w:sz w:val="24"/>
        </w:rPr>
        <w:t>，</w:t>
      </w:r>
      <w:r w:rsidR="005157E7" w:rsidRPr="008E3C9C">
        <w:rPr>
          <w:rFonts w:asciiTheme="minorEastAsia" w:hAnsiTheme="minorEastAsia"/>
          <w:sz w:val="24"/>
        </w:rPr>
        <w:t>大连理工大学教授，辽宁省教学名师，“宝钢优秀教师奖”获得者，目前担任大连理工大学开发区校区教学督导组组长、智能系统技术系</w:t>
      </w:r>
      <w:proofErr w:type="gramStart"/>
      <w:r w:rsidR="005157E7" w:rsidRPr="008E3C9C">
        <w:rPr>
          <w:rFonts w:asciiTheme="minorEastAsia" w:hAnsiTheme="minorEastAsia"/>
          <w:sz w:val="24"/>
        </w:rPr>
        <w:t>系</w:t>
      </w:r>
      <w:proofErr w:type="gramEnd"/>
      <w:r w:rsidR="005157E7" w:rsidRPr="008E3C9C">
        <w:rPr>
          <w:rFonts w:asciiTheme="minorEastAsia" w:hAnsiTheme="minorEastAsia"/>
          <w:sz w:val="24"/>
        </w:rPr>
        <w:t>主任。主持2门国家级一流本科课程和1门校</w:t>
      </w:r>
      <w:proofErr w:type="gramStart"/>
      <w:r w:rsidR="005157E7" w:rsidRPr="008E3C9C">
        <w:rPr>
          <w:rFonts w:asciiTheme="minorEastAsia" w:hAnsiTheme="minorEastAsia"/>
          <w:sz w:val="24"/>
        </w:rPr>
        <w:t>课程思政示范</w:t>
      </w:r>
      <w:proofErr w:type="gramEnd"/>
      <w:r w:rsidR="005157E7" w:rsidRPr="008E3C9C">
        <w:rPr>
          <w:rFonts w:asciiTheme="minorEastAsia" w:hAnsiTheme="minorEastAsia"/>
          <w:sz w:val="24"/>
        </w:rPr>
        <w:t>课，主持国家级教学项目5项，省部级十余项，发表教学论文30余篇，主编教材7部，获辽宁省教师教学大赛特等奖等各级教学奖励50余次，十余次应上海交通大学、兰州大学、辽宁省教发联盟、华为等高校、组织和公司邀请做课程建设特邀报告。</w:t>
      </w:r>
    </w:p>
    <w:p w14:paraId="46604653" w14:textId="77777777" w:rsidR="000740B4" w:rsidRPr="008E3C9C" w:rsidRDefault="008E3C9C" w:rsidP="008E3C9C">
      <w:pPr>
        <w:spacing w:line="420" w:lineRule="exact"/>
        <w:rPr>
          <w:rFonts w:asciiTheme="minorEastAsia" w:hAnsiTheme="minorEastAsia"/>
          <w:sz w:val="24"/>
        </w:rPr>
      </w:pPr>
      <w:r w:rsidRPr="008E3C9C">
        <w:rPr>
          <w:rFonts w:asciiTheme="minorEastAsia" w:hAnsiTheme="minorEastAsia"/>
          <w:sz w:val="24"/>
        </w:rPr>
        <w:t>4.</w:t>
      </w:r>
      <w:r w:rsidRPr="008E3C9C">
        <w:rPr>
          <w:rFonts w:asciiTheme="minorEastAsia" w:hAnsiTheme="minorEastAsia" w:hint="eastAsia"/>
          <w:b/>
          <w:sz w:val="24"/>
        </w:rPr>
        <w:t>张</w:t>
      </w:r>
      <w:r w:rsidRPr="008E3C9C">
        <w:rPr>
          <w:rFonts w:asciiTheme="minorEastAsia" w:hAnsiTheme="minorEastAsia"/>
          <w:b/>
          <w:sz w:val="24"/>
        </w:rPr>
        <w:t>黎</w:t>
      </w:r>
      <w:r w:rsidRPr="008E3C9C">
        <w:rPr>
          <w:rFonts w:asciiTheme="minorEastAsia" w:hAnsiTheme="minorEastAsia" w:hint="eastAsia"/>
          <w:b/>
          <w:sz w:val="24"/>
        </w:rPr>
        <w:t>声</w:t>
      </w:r>
      <w:r w:rsidRPr="008E3C9C">
        <w:rPr>
          <w:rFonts w:asciiTheme="minorEastAsia" w:hAnsiTheme="minorEastAsia" w:hint="eastAsia"/>
          <w:sz w:val="24"/>
        </w:rPr>
        <w:t>，</w:t>
      </w:r>
      <w:hyperlink r:id="rId7" w:tgtFrame="/tmp/20221/wps-root/x/_blank" w:history="1">
        <w:r w:rsidR="005157E7" w:rsidRPr="008E3C9C">
          <w:rPr>
            <w:rFonts w:asciiTheme="minorEastAsia" w:hAnsiTheme="minorEastAsia"/>
            <w:sz w:val="24"/>
          </w:rPr>
          <w:t>上海中医药大学</w:t>
        </w:r>
      </w:hyperlink>
      <w:r w:rsidR="005157E7" w:rsidRPr="008E3C9C">
        <w:rPr>
          <w:rFonts w:asciiTheme="minorEastAsia" w:hAnsiTheme="minorEastAsia" w:cs="Arial"/>
          <w:color w:val="333333"/>
          <w:sz w:val="24"/>
          <w:shd w:val="clear" w:color="auto" w:fill="FFFFFF"/>
        </w:rPr>
        <w:t>教授</w:t>
      </w:r>
      <w:r w:rsidR="005157E7" w:rsidRPr="008E3C9C">
        <w:rPr>
          <w:rFonts w:asciiTheme="minorEastAsia" w:hAnsiTheme="minorEastAsia" w:cs="Arial" w:hint="eastAsia"/>
          <w:color w:val="333333"/>
          <w:sz w:val="24"/>
          <w:shd w:val="clear" w:color="auto" w:fill="FFFFFF"/>
        </w:rPr>
        <w:t>。</w:t>
      </w:r>
      <w:r w:rsidR="005157E7" w:rsidRPr="008E3C9C">
        <w:rPr>
          <w:rFonts w:asciiTheme="minorEastAsia" w:hAnsiTheme="minorEastAsia"/>
          <w:sz w:val="24"/>
        </w:rPr>
        <w:t>自2009年开始进行系统研究，获得学校和上海市</w:t>
      </w:r>
      <w:proofErr w:type="gramStart"/>
      <w:r w:rsidR="005157E7" w:rsidRPr="008E3C9C">
        <w:rPr>
          <w:rFonts w:asciiTheme="minorEastAsia" w:hAnsiTheme="minorEastAsia"/>
          <w:sz w:val="24"/>
        </w:rPr>
        <w:t>教委多项</w:t>
      </w:r>
      <w:proofErr w:type="gramEnd"/>
      <w:r w:rsidR="005157E7" w:rsidRPr="008E3C9C">
        <w:rPr>
          <w:rFonts w:asciiTheme="minorEastAsia" w:hAnsiTheme="minorEastAsia"/>
          <w:sz w:val="24"/>
        </w:rPr>
        <w:t>课题资助。发表课程思政论文9篇，2017年上海市高等教育教学成果一等奖，2018年获得高等教育国家级教学成果一等奖。2015获教育部“医学人文教育基地”挂牌，2016年上海教育年度新闻人物，上海市教育系统“为人.为师.为学”宣传典型，上海市教卫党委系统“优秀党员-师德标兵”，2017年上海市教书育人楷模，全国教书育人楷模候选人，2018该案例被列为“改革开放40年上海教育改革典型案例”，带领团队获得上海市总工会 “工人先锋号”荣誉称号。根据客观研究资料获得和</w:t>
      </w:r>
      <w:proofErr w:type="gramStart"/>
      <w:r w:rsidR="005157E7" w:rsidRPr="008E3C9C">
        <w:rPr>
          <w:rFonts w:asciiTheme="minorEastAsia" w:hAnsiTheme="minorEastAsia"/>
          <w:sz w:val="24"/>
        </w:rPr>
        <w:t>质性</w:t>
      </w:r>
      <w:proofErr w:type="gramEnd"/>
      <w:r w:rsidR="005157E7" w:rsidRPr="008E3C9C">
        <w:rPr>
          <w:rFonts w:asciiTheme="minorEastAsia" w:hAnsiTheme="minorEastAsia"/>
          <w:sz w:val="24"/>
        </w:rPr>
        <w:t>研究的结果，此案例对学生的人生观和价值观的影响非常大。教育部、上海市等领导曾经4次到课堂听课。各类媒体（电视、报纸、杂志）报道数十次，在社会上引起了很大的关注、认可和称赞。</w:t>
      </w:r>
    </w:p>
    <w:sectPr w:rsidR="000740B4" w:rsidRPr="008E3C9C" w:rsidSect="008E3C9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D41" w14:textId="77777777" w:rsidR="0081724F" w:rsidRDefault="0081724F" w:rsidP="008E3C9C">
      <w:r>
        <w:separator/>
      </w:r>
    </w:p>
  </w:endnote>
  <w:endnote w:type="continuationSeparator" w:id="0">
    <w:p w14:paraId="2D4C47C0" w14:textId="77777777" w:rsidR="0081724F" w:rsidRDefault="0081724F" w:rsidP="008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50FD" w14:textId="77777777" w:rsidR="0081724F" w:rsidRDefault="0081724F" w:rsidP="008E3C9C">
      <w:r>
        <w:separator/>
      </w:r>
    </w:p>
  </w:footnote>
  <w:footnote w:type="continuationSeparator" w:id="0">
    <w:p w14:paraId="6374E9A8" w14:textId="77777777" w:rsidR="0081724F" w:rsidRDefault="0081724F" w:rsidP="008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645F4"/>
    <w:rsid w:val="000740B4"/>
    <w:rsid w:val="00491A1F"/>
    <w:rsid w:val="004A14A5"/>
    <w:rsid w:val="004D4971"/>
    <w:rsid w:val="005157E7"/>
    <w:rsid w:val="00723E8D"/>
    <w:rsid w:val="0081724F"/>
    <w:rsid w:val="00871D1C"/>
    <w:rsid w:val="008E3C9C"/>
    <w:rsid w:val="00CB4AE3"/>
    <w:rsid w:val="00D73363"/>
    <w:rsid w:val="15582F50"/>
    <w:rsid w:val="181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710A4"/>
  <w15:docId w15:val="{B0237A5A-61F3-408D-9540-9AA28980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3C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link w:val="a5"/>
    <w:rsid w:val="008E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E3C9C"/>
    <w:rPr>
      <w:kern w:val="2"/>
      <w:sz w:val="18"/>
      <w:szCs w:val="18"/>
    </w:rPr>
  </w:style>
  <w:style w:type="paragraph" w:styleId="a6">
    <w:name w:val="footer"/>
    <w:basedOn w:val="a"/>
    <w:link w:val="a7"/>
    <w:rsid w:val="008E3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E3C9C"/>
    <w:rPr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rsid w:val="008E3C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8E3C9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8E3C9C"/>
    <w:rPr>
      <w:b/>
      <w:bCs/>
      <w:kern w:val="44"/>
      <w:sz w:val="44"/>
      <w:szCs w:val="44"/>
    </w:rPr>
  </w:style>
  <w:style w:type="paragraph" w:styleId="aa">
    <w:name w:val="Revision"/>
    <w:hidden/>
    <w:uiPriority w:val="99"/>
    <w:semiHidden/>
    <w:rsid w:val="00723E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2887816-304759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加菲猫</dc:creator>
  <cp:lastModifiedBy>956601665@qq.com</cp:lastModifiedBy>
  <cp:revision>6</cp:revision>
  <dcterms:created xsi:type="dcterms:W3CDTF">2022-04-27T09:58:00Z</dcterms:created>
  <dcterms:modified xsi:type="dcterms:W3CDTF">2022-04-28T02:43:00Z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763B0F52C9F84C89A94581B090AFD23A</vt:lpwstr>
  </property>
</Properties>
</file>