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7A6" w:rsidRDefault="002E57A6" w:rsidP="002E57A6">
      <w:pPr>
        <w:tabs>
          <w:tab w:val="left" w:pos="1605"/>
        </w:tabs>
        <w:jc w:val="left"/>
      </w:pPr>
      <w:r>
        <w:rPr>
          <w:rFonts w:hint="eastAsia"/>
        </w:rPr>
        <w:t xml:space="preserve">1. </w:t>
      </w:r>
      <w:r>
        <w:rPr>
          <w:rFonts w:hint="eastAsia"/>
        </w:rPr>
        <w:t>登陆系统</w:t>
      </w:r>
      <w:r>
        <w:tab/>
      </w:r>
    </w:p>
    <w:p w:rsidR="002E57A6" w:rsidRDefault="002E57A6" w:rsidP="002E57A6">
      <w:pPr>
        <w:ind w:firstLineChars="200" w:firstLine="420"/>
        <w:jc w:val="left"/>
      </w:pPr>
      <w:r>
        <w:rPr>
          <w:rFonts w:hint="eastAsia"/>
        </w:rPr>
        <w:t>在校外需要先登录</w:t>
      </w:r>
      <w:r>
        <w:rPr>
          <w:rFonts w:hint="eastAsia"/>
        </w:rPr>
        <w:t>VPN</w:t>
      </w:r>
      <w:r>
        <w:rPr>
          <w:rFonts w:hint="eastAsia"/>
        </w:rPr>
        <w:t>才能访问教务管理系统，</w:t>
      </w:r>
      <w:r w:rsidR="00CB675E">
        <w:rPr>
          <w:rFonts w:hint="eastAsia"/>
        </w:rPr>
        <w:t xml:space="preserve"> </w:t>
      </w:r>
      <w:r>
        <w:rPr>
          <w:rFonts w:hint="eastAsia"/>
        </w:rPr>
        <w:t>VPN</w:t>
      </w:r>
      <w:r>
        <w:rPr>
          <w:rFonts w:hint="eastAsia"/>
        </w:rPr>
        <w:t>使用方法参见</w:t>
      </w:r>
      <w:hyperlink r:id="rId8" w:history="1">
        <w:r w:rsidRPr="00152511">
          <w:rPr>
            <w:rStyle w:val="a3"/>
            <w:rFonts w:hint="eastAsia"/>
          </w:rPr>
          <w:t>https://nic.btbu.edu.cn/yyxt/vpn/index.htm</w:t>
        </w:r>
      </w:hyperlink>
      <w:r>
        <w:rPr>
          <w:rFonts w:hint="eastAsia"/>
        </w:rPr>
        <w:t>。推荐使用谷歌、火狐、</w:t>
      </w:r>
      <w:r>
        <w:rPr>
          <w:rFonts w:hint="eastAsia"/>
        </w:rPr>
        <w:t>Safari</w:t>
      </w:r>
      <w:r>
        <w:rPr>
          <w:rFonts w:hint="eastAsia"/>
        </w:rPr>
        <w:t>浏览器登陆新教务系统，</w:t>
      </w:r>
      <w:r>
        <w:rPr>
          <w:rFonts w:hint="eastAsia"/>
        </w:rPr>
        <w:t>360</w:t>
      </w:r>
      <w:r>
        <w:rPr>
          <w:rFonts w:hint="eastAsia"/>
        </w:rPr>
        <w:t>等浏览器可能会影响部分功能的使用体验，</w:t>
      </w:r>
      <w:r w:rsidR="00B90DD5">
        <w:rPr>
          <w:rFonts w:hint="eastAsia"/>
        </w:rPr>
        <w:t>部分</w:t>
      </w:r>
      <w:r>
        <w:rPr>
          <w:rFonts w:hint="eastAsia"/>
        </w:rPr>
        <w:t>数据暂时与掌上北工商</w:t>
      </w:r>
      <w:r>
        <w:rPr>
          <w:rFonts w:hint="eastAsia"/>
        </w:rPr>
        <w:t>app</w:t>
      </w:r>
      <w:r>
        <w:rPr>
          <w:rFonts w:hint="eastAsia"/>
        </w:rPr>
        <w:t>未连通。</w:t>
      </w:r>
      <w:r>
        <w:rPr>
          <w:rFonts w:hint="eastAsia"/>
        </w:rPr>
        <w:t xml:space="preserve"> </w:t>
      </w:r>
    </w:p>
    <w:p w:rsidR="000F3E52" w:rsidRDefault="000F3E52" w:rsidP="002E57A6">
      <w:pPr>
        <w:ind w:firstLineChars="200" w:firstLine="420"/>
        <w:jc w:val="left"/>
      </w:pPr>
    </w:p>
    <w:p w:rsidR="00641E50" w:rsidRDefault="00B90DD5">
      <w:r>
        <w:rPr>
          <w:rFonts w:hint="eastAsia"/>
        </w:rPr>
        <w:t>2.</w:t>
      </w:r>
      <w:r w:rsidR="002E0DF1">
        <w:rPr>
          <w:rFonts w:hint="eastAsia"/>
        </w:rPr>
        <w:t>目前功能仅对转专业学生开放，如非转专业学生，将无法进入此模块。</w:t>
      </w:r>
      <w:r w:rsidR="00827801">
        <w:rPr>
          <w:rFonts w:hint="eastAsia"/>
        </w:rPr>
        <w:t>依次点击左侧导航栏的【考试报名】</w:t>
      </w:r>
      <w:r w:rsidR="00827801">
        <w:rPr>
          <w:rFonts w:hint="eastAsia"/>
        </w:rPr>
        <w:t>-</w:t>
      </w:r>
      <w:r w:rsidR="00827801">
        <w:rPr>
          <w:rFonts w:hint="eastAsia"/>
        </w:rPr>
        <w:t>【我的申请】</w:t>
      </w:r>
      <w:r w:rsidR="00827801">
        <w:rPr>
          <w:rFonts w:hint="eastAsia"/>
        </w:rPr>
        <w:t>-</w:t>
      </w:r>
      <w:r w:rsidR="00827801">
        <w:rPr>
          <w:rFonts w:hint="eastAsia"/>
        </w:rPr>
        <w:t>【免听申请】，点击【查询】</w:t>
      </w:r>
      <w:r w:rsidR="002E0DF1">
        <w:rPr>
          <w:rFonts w:hint="eastAsia"/>
        </w:rPr>
        <w:t>，会显示本学期课表内的所有课程。</w:t>
      </w:r>
    </w:p>
    <w:p w:rsidR="000F3E52" w:rsidRDefault="000F3E52"/>
    <w:p w:rsidR="00827801" w:rsidRDefault="00827801">
      <w:r>
        <w:rPr>
          <w:noProof/>
        </w:rPr>
        <w:drawing>
          <wp:inline distT="0" distB="0" distL="0" distR="0">
            <wp:extent cx="6945891" cy="3686175"/>
            <wp:effectExtent l="0" t="0" r="7620" b="0"/>
            <wp:docPr id="1" name="图片 1" descr="d:\Documents\WeChat Files\wxid_yuggs47nwika12\FileStorage\Temp\167745825900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WeChat Files\wxid_yuggs47nwika12\FileStorage\Temp\1677458259004(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44945" cy="3685673"/>
                    </a:xfrm>
                    <a:prstGeom prst="rect">
                      <a:avLst/>
                    </a:prstGeom>
                    <a:noFill/>
                    <a:ln>
                      <a:noFill/>
                    </a:ln>
                  </pic:spPr>
                </pic:pic>
              </a:graphicData>
            </a:graphic>
          </wp:inline>
        </w:drawing>
      </w:r>
    </w:p>
    <w:p w:rsidR="000F3E52" w:rsidRDefault="002E0DF1">
      <w:r>
        <w:rPr>
          <w:rFonts w:hint="eastAsia"/>
        </w:rPr>
        <w:t xml:space="preserve">3. </w:t>
      </w:r>
      <w:r>
        <w:rPr>
          <w:rFonts w:hint="eastAsia"/>
        </w:rPr>
        <w:t>根据学生个人需求</w:t>
      </w:r>
      <w:r w:rsidR="00100656">
        <w:rPr>
          <w:rFonts w:hint="eastAsia"/>
        </w:rPr>
        <w:t>和免听规定</w:t>
      </w:r>
      <w:r>
        <w:rPr>
          <w:rFonts w:hint="eastAsia"/>
        </w:rPr>
        <w:t>，</w:t>
      </w:r>
      <w:r w:rsidR="00100656">
        <w:rPr>
          <w:rFonts w:hint="eastAsia"/>
        </w:rPr>
        <w:t>只有时间冲突才可申请免听，因此</w:t>
      </w:r>
      <w:r>
        <w:rPr>
          <w:rFonts w:hint="eastAsia"/>
        </w:rPr>
        <w:t>大致分为两种情况。</w:t>
      </w:r>
    </w:p>
    <w:p w:rsidR="000F3E52" w:rsidRDefault="002E0DF1">
      <w:r>
        <w:rPr>
          <w:rFonts w:hint="eastAsia"/>
        </w:rPr>
        <w:t>情况一，</w:t>
      </w:r>
      <w:r w:rsidR="00BF0667">
        <w:rPr>
          <w:rFonts w:hint="eastAsia"/>
        </w:rPr>
        <w:t>免听课表中原有的课程</w:t>
      </w:r>
      <w:r w:rsidR="00BF0667">
        <w:rPr>
          <w:rFonts w:hint="eastAsia"/>
        </w:rPr>
        <w:t>A</w:t>
      </w:r>
      <w:r w:rsidR="00BF0667">
        <w:rPr>
          <w:rFonts w:hint="eastAsia"/>
        </w:rPr>
        <w:t>，全勤上新加的课程</w:t>
      </w:r>
      <w:r w:rsidR="00BF0667">
        <w:rPr>
          <w:rFonts w:hint="eastAsia"/>
        </w:rPr>
        <w:t>B</w:t>
      </w:r>
      <w:r w:rsidR="000F3E52">
        <w:rPr>
          <w:rFonts w:hint="eastAsia"/>
        </w:rPr>
        <w:t>。</w:t>
      </w:r>
    </w:p>
    <w:p w:rsidR="000F3E52" w:rsidRDefault="00BF0667">
      <w:r>
        <w:rPr>
          <w:rFonts w:hint="eastAsia"/>
        </w:rPr>
        <w:t>操作如下：</w:t>
      </w:r>
      <w:r w:rsidR="001E618B">
        <w:rPr>
          <w:rFonts w:hint="eastAsia"/>
        </w:rPr>
        <w:t>①</w:t>
      </w:r>
      <w:r w:rsidR="00636483">
        <w:rPr>
          <w:rFonts w:hint="eastAsia"/>
        </w:rPr>
        <w:t>免听：</w:t>
      </w:r>
      <w:r>
        <w:t>找到想要免听的课程</w:t>
      </w:r>
      <w:r>
        <w:rPr>
          <w:rFonts w:hint="eastAsia"/>
        </w:rPr>
        <w:t>，</w:t>
      </w:r>
      <w:r>
        <w:t>点击</w:t>
      </w:r>
      <w:r>
        <w:rPr>
          <w:rFonts w:hint="eastAsia"/>
        </w:rPr>
        <w:t>【</w:t>
      </w:r>
      <w:r>
        <w:t>申请</w:t>
      </w:r>
      <w:r>
        <w:rPr>
          <w:rFonts w:hint="eastAsia"/>
        </w:rPr>
        <w:t>】</w:t>
      </w:r>
      <w:r w:rsidR="00021420">
        <w:rPr>
          <w:rFonts w:hint="eastAsia"/>
        </w:rPr>
        <w:t>。</w:t>
      </w:r>
    </w:p>
    <w:p w:rsidR="00BF0667" w:rsidRDefault="00021420">
      <w:r>
        <w:rPr>
          <w:rFonts w:hint="eastAsia"/>
        </w:rPr>
        <w:t>部分课程不允许免听，</w:t>
      </w:r>
      <w:r w:rsidR="000F3E52">
        <w:rPr>
          <w:rFonts w:hint="eastAsia"/>
        </w:rPr>
        <w:t>包括体育、身体素质训练、思政类、实践实习类课程、实验学时、第二课堂、形势与政策等</w:t>
      </w:r>
      <w:r>
        <w:rPr>
          <w:rFonts w:hint="eastAsia"/>
        </w:rPr>
        <w:t>。</w:t>
      </w:r>
      <w:r w:rsidR="001E618B" w:rsidRPr="000F3E52">
        <w:rPr>
          <w:rFonts w:hint="eastAsia"/>
        </w:rPr>
        <w:t>在弹出</w:t>
      </w:r>
      <w:r w:rsidR="000F3E52" w:rsidRPr="000F3E52">
        <w:rPr>
          <w:rFonts w:hint="eastAsia"/>
        </w:rPr>
        <w:t>的“免听申请”</w:t>
      </w:r>
      <w:r w:rsidR="00622D10" w:rsidRPr="000F3E52">
        <w:rPr>
          <w:rFonts w:hint="eastAsia"/>
        </w:rPr>
        <w:t>窗口中，</w:t>
      </w:r>
      <w:r w:rsidR="001E618B" w:rsidRPr="00F44EFE">
        <w:rPr>
          <w:rFonts w:hint="eastAsia"/>
          <w:b/>
          <w:color w:val="FF0000"/>
        </w:rPr>
        <w:t>【申请原因】</w:t>
      </w:r>
      <w:r w:rsidR="00622D10" w:rsidRPr="00F44EFE">
        <w:rPr>
          <w:rFonts w:hint="eastAsia"/>
          <w:b/>
          <w:color w:val="FF0000"/>
        </w:rPr>
        <w:t>请写“免听”</w:t>
      </w:r>
      <w:r w:rsidR="000F3E52" w:rsidRPr="00F44EFE">
        <w:rPr>
          <w:rFonts w:hint="eastAsia"/>
          <w:b/>
          <w:color w:val="FF0000"/>
        </w:rPr>
        <w:t>二字</w:t>
      </w:r>
      <w:r w:rsidR="000F3E52" w:rsidRPr="000F3E52">
        <w:rPr>
          <w:rFonts w:hint="eastAsia"/>
        </w:rPr>
        <w:t>，无需赘述其他内容，具体原因在上传的申请表中写明即可</w:t>
      </w:r>
      <w:r w:rsidR="001E618B" w:rsidRPr="000F3E52">
        <w:rPr>
          <w:rFonts w:hint="eastAsia"/>
        </w:rPr>
        <w:t>，</w:t>
      </w:r>
      <w:r w:rsidR="001E618B">
        <w:rPr>
          <w:rFonts w:hint="eastAsia"/>
        </w:rPr>
        <w:t>点击【选择文件】，上传填好并签字的</w:t>
      </w:r>
      <w:r w:rsidR="00A0430F">
        <w:rPr>
          <w:rFonts w:hint="eastAsia"/>
        </w:rPr>
        <w:t>该</w:t>
      </w:r>
      <w:r w:rsidR="00A2618C">
        <w:rPr>
          <w:rFonts w:hint="eastAsia"/>
        </w:rPr>
        <w:t>课程的</w:t>
      </w:r>
      <w:r w:rsidR="001E618B">
        <w:rPr>
          <w:rFonts w:hint="eastAsia"/>
        </w:rPr>
        <w:t>免听申请表，</w:t>
      </w:r>
      <w:r w:rsidR="00A2618C">
        <w:rPr>
          <w:rFonts w:hint="eastAsia"/>
        </w:rPr>
        <w:t>格式为</w:t>
      </w:r>
      <w:r w:rsidR="00A2618C" w:rsidRPr="00A2618C">
        <w:rPr>
          <w:rFonts w:hint="eastAsia"/>
        </w:rPr>
        <w:t>doc</w:t>
      </w:r>
      <w:r w:rsidR="00A2618C" w:rsidRPr="00A2618C">
        <w:rPr>
          <w:rFonts w:hint="eastAsia"/>
        </w:rPr>
        <w:t>、</w:t>
      </w:r>
      <w:r w:rsidR="00A2618C" w:rsidRPr="00A2618C">
        <w:rPr>
          <w:rFonts w:hint="eastAsia"/>
        </w:rPr>
        <w:t>docx</w:t>
      </w:r>
      <w:r w:rsidR="00A2618C" w:rsidRPr="00A2618C">
        <w:rPr>
          <w:rFonts w:hint="eastAsia"/>
        </w:rPr>
        <w:t>、</w:t>
      </w:r>
      <w:r w:rsidR="00A2618C" w:rsidRPr="00A2618C">
        <w:rPr>
          <w:rFonts w:hint="eastAsia"/>
        </w:rPr>
        <w:t>jpg</w:t>
      </w:r>
      <w:r w:rsidR="00A0430F">
        <w:rPr>
          <w:rFonts w:hint="eastAsia"/>
        </w:rPr>
        <w:t>，请尽量不要上传压缩包</w:t>
      </w:r>
      <w:r w:rsidR="005D3D0E">
        <w:rPr>
          <w:rFonts w:hint="eastAsia"/>
        </w:rPr>
        <w:t>，</w:t>
      </w:r>
      <w:r w:rsidR="00BA4D66">
        <w:rPr>
          <w:rFonts w:hint="eastAsia"/>
        </w:rPr>
        <w:t>未完成各项手续的申请表请不要上传</w:t>
      </w:r>
      <w:r w:rsidR="000F3E52">
        <w:rPr>
          <w:rFonts w:hint="eastAsia"/>
        </w:rPr>
        <w:t>，否则审核不通过</w:t>
      </w:r>
      <w:r w:rsidR="00BA4D66">
        <w:rPr>
          <w:rFonts w:hint="eastAsia"/>
        </w:rPr>
        <w:t>。</w:t>
      </w:r>
    </w:p>
    <w:p w:rsidR="000F3E52" w:rsidRDefault="000F3E52">
      <w:r>
        <w:rPr>
          <w:rFonts w:hint="eastAsia"/>
        </w:rPr>
        <w:t>点击【确认】，此时可看到此门课的申请类型为“免听”，审核状态为“待送审”，</w:t>
      </w:r>
      <w:r w:rsidRPr="000F3E52">
        <w:rPr>
          <w:rFonts w:hint="eastAsia"/>
        </w:rPr>
        <w:t>如需放弃申请，则此处点击【撤销】。</w:t>
      </w:r>
    </w:p>
    <w:p w:rsidR="00021420" w:rsidRDefault="00021420">
      <w:r>
        <w:rPr>
          <w:noProof/>
        </w:rPr>
        <w:lastRenderedPageBreak/>
        <w:drawing>
          <wp:inline distT="0" distB="0" distL="0" distR="0">
            <wp:extent cx="6645910" cy="3806999"/>
            <wp:effectExtent l="0" t="0" r="2540" b="3175"/>
            <wp:docPr id="2" name="图片 2" descr="d:\Documents\WeChat Files\wxid_yuggs47nwika12\FileStorage\Temp\1677458748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WeChat Files\wxid_yuggs47nwika12\FileStorage\Temp\167745874814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5910" cy="3806999"/>
                    </a:xfrm>
                    <a:prstGeom prst="rect">
                      <a:avLst/>
                    </a:prstGeom>
                    <a:noFill/>
                    <a:ln>
                      <a:noFill/>
                    </a:ln>
                  </pic:spPr>
                </pic:pic>
              </a:graphicData>
            </a:graphic>
          </wp:inline>
        </w:drawing>
      </w:r>
    </w:p>
    <w:p w:rsidR="00A0430F" w:rsidRDefault="00A0430F">
      <w:r>
        <w:t>之后</w:t>
      </w:r>
      <w:r w:rsidR="003D5231">
        <w:t>点击</w:t>
      </w:r>
      <w:r w:rsidR="003D5231">
        <w:rPr>
          <w:rFonts w:hint="eastAsia"/>
        </w:rPr>
        <w:t>【送审】，将申请发送至审核端。随后系统提示：在审核完成前，学生无法对该申请做出任何修改和</w:t>
      </w:r>
      <w:r w:rsidR="009672AF">
        <w:rPr>
          <w:rFonts w:hint="eastAsia"/>
        </w:rPr>
        <w:t>撤销。</w:t>
      </w:r>
      <w:r w:rsidR="00D520C2">
        <w:rPr>
          <w:rFonts w:hint="eastAsia"/>
        </w:rPr>
        <w:t>并且在实际情况中，</w:t>
      </w:r>
      <w:r w:rsidR="009672AF">
        <w:rPr>
          <w:rFonts w:hint="eastAsia"/>
        </w:rPr>
        <w:t>如审核完成，也无法将学生的申请退回，</w:t>
      </w:r>
      <w:r w:rsidR="00D520C2">
        <w:rPr>
          <w:rFonts w:hint="eastAsia"/>
        </w:rPr>
        <w:t>因此</w:t>
      </w:r>
      <w:r w:rsidR="009672AF">
        <w:rPr>
          <w:rFonts w:hint="eastAsia"/>
        </w:rPr>
        <w:t>请谨慎选择免听。</w:t>
      </w:r>
      <w:r w:rsidR="000F3E52">
        <w:rPr>
          <w:rFonts w:hint="eastAsia"/>
        </w:rPr>
        <w:t>确认免听申请无误</w:t>
      </w:r>
      <w:r w:rsidR="00D36444">
        <w:rPr>
          <w:rFonts w:hint="eastAsia"/>
        </w:rPr>
        <w:t>后，</w:t>
      </w:r>
      <w:r w:rsidR="009672AF">
        <w:rPr>
          <w:rFonts w:hint="eastAsia"/>
        </w:rPr>
        <w:t>点击【确定】。</w:t>
      </w:r>
    </w:p>
    <w:p w:rsidR="003D5231" w:rsidRDefault="003D5231">
      <w:r>
        <w:rPr>
          <w:noProof/>
        </w:rPr>
        <w:drawing>
          <wp:inline distT="0" distB="0" distL="0" distR="0">
            <wp:extent cx="6645910" cy="3566790"/>
            <wp:effectExtent l="0" t="0" r="2540" b="0"/>
            <wp:docPr id="3" name="图片 3" descr="d:\Documents\WeChat Files\wxid_yuggs47nwika12\FileStorage\Temp\1677459263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s\WeChat Files\wxid_yuggs47nwika12\FileStorage\Temp\1677459263127.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45910" cy="3566790"/>
                    </a:xfrm>
                    <a:prstGeom prst="rect">
                      <a:avLst/>
                    </a:prstGeom>
                    <a:noFill/>
                    <a:ln>
                      <a:noFill/>
                    </a:ln>
                  </pic:spPr>
                </pic:pic>
              </a:graphicData>
            </a:graphic>
          </wp:inline>
        </w:drawing>
      </w:r>
    </w:p>
    <w:p w:rsidR="00D36444" w:rsidRPr="002E560C" w:rsidRDefault="00D36444">
      <w:r>
        <w:rPr>
          <w:rFonts w:hint="eastAsia"/>
        </w:rPr>
        <w:t>在弹出的选择审核人窗口中，选择“王兰君（教务处）”，</w:t>
      </w:r>
      <w:r w:rsidRPr="00D36444">
        <w:rPr>
          <w:rFonts w:hint="eastAsia"/>
          <w:color w:val="FF0000"/>
        </w:rPr>
        <w:t>此处非常重要，如选择错申请人，或不选择申请人将无法收到学生的免听申请</w:t>
      </w:r>
      <w:r w:rsidR="002E560C">
        <w:rPr>
          <w:rFonts w:hint="eastAsia"/>
          <w:color w:val="FF0000"/>
        </w:rPr>
        <w:t>，</w:t>
      </w:r>
      <w:r w:rsidR="002E560C">
        <w:rPr>
          <w:rFonts w:hint="eastAsia"/>
        </w:rPr>
        <w:t>点击【送审】。</w:t>
      </w:r>
    </w:p>
    <w:p w:rsidR="003D5231" w:rsidRDefault="00D36444">
      <w:r>
        <w:rPr>
          <w:noProof/>
        </w:rPr>
        <w:lastRenderedPageBreak/>
        <w:drawing>
          <wp:inline distT="0" distB="0" distL="0" distR="0">
            <wp:extent cx="6645910" cy="4125601"/>
            <wp:effectExtent l="0" t="0" r="2540" b="8255"/>
            <wp:docPr id="4" name="图片 4" descr="d:\Documents\WeChat Files\wxid_yuggs47nwika12\FileStorage\Temp\16774595260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ocuments\WeChat Files\wxid_yuggs47nwika12\FileStorage\Temp\167745952607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45910" cy="4125601"/>
                    </a:xfrm>
                    <a:prstGeom prst="rect">
                      <a:avLst/>
                    </a:prstGeom>
                    <a:noFill/>
                    <a:ln>
                      <a:noFill/>
                    </a:ln>
                  </pic:spPr>
                </pic:pic>
              </a:graphicData>
            </a:graphic>
          </wp:inline>
        </w:drawing>
      </w:r>
    </w:p>
    <w:p w:rsidR="002E560C" w:rsidRDefault="002E560C">
      <w:r>
        <w:rPr>
          <w:rFonts w:hint="eastAsia"/>
        </w:rPr>
        <w:t>送审完成后，</w:t>
      </w:r>
      <w:r w:rsidR="00A05C74">
        <w:rPr>
          <w:rFonts w:hint="eastAsia"/>
        </w:rPr>
        <w:t>状态变为“审核中”，</w:t>
      </w:r>
      <w:r w:rsidR="00C40BF8">
        <w:rPr>
          <w:rFonts w:hint="eastAsia"/>
        </w:rPr>
        <w:t>预计一</w:t>
      </w:r>
      <w:r>
        <w:rPr>
          <w:rFonts w:hint="eastAsia"/>
        </w:rPr>
        <w:t>至三个工作日后，将会审核完成</w:t>
      </w:r>
      <w:r w:rsidR="00A05C74">
        <w:rPr>
          <w:rFonts w:hint="eastAsia"/>
        </w:rPr>
        <w:t>。如符合免听要求，</w:t>
      </w:r>
      <w:r w:rsidR="00810316">
        <w:rPr>
          <w:rFonts w:hint="eastAsia"/>
        </w:rPr>
        <w:t>系统会提示“通过”，可查看</w:t>
      </w:r>
      <w:r w:rsidR="00151461">
        <w:rPr>
          <w:rFonts w:hint="eastAsia"/>
        </w:rPr>
        <w:t>相应“审核记录”</w:t>
      </w:r>
      <w:r w:rsidR="00A97619">
        <w:rPr>
          <w:rFonts w:hint="eastAsia"/>
        </w:rPr>
        <w:t>，同时花名册中学生名字后出现“免听”标示</w:t>
      </w:r>
      <w:r w:rsidR="00151461">
        <w:rPr>
          <w:rFonts w:hint="eastAsia"/>
        </w:rPr>
        <w:t>。</w:t>
      </w:r>
      <w:r w:rsidR="00A05C74">
        <w:rPr>
          <w:rFonts w:hint="eastAsia"/>
        </w:rPr>
        <w:t>如出现审核“不通过字样”，可查看相应</w:t>
      </w:r>
      <w:r w:rsidR="00BA4D66">
        <w:rPr>
          <w:rFonts w:hint="eastAsia"/>
        </w:rPr>
        <w:t>说明，待修改至符合要求后再重新申请。</w:t>
      </w:r>
    </w:p>
    <w:p w:rsidR="00810316" w:rsidRDefault="00810316">
      <w:r>
        <w:rPr>
          <w:noProof/>
        </w:rPr>
        <w:drawing>
          <wp:inline distT="0" distB="0" distL="0" distR="0">
            <wp:extent cx="6645910" cy="3523433"/>
            <wp:effectExtent l="0" t="0" r="2540" b="1270"/>
            <wp:docPr id="5" name="图片 5" descr="C:\Users\ADMINI~1\AppData\Local\Temp\WeChat Files\7e770e8de7432319716300c7e95a0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1\AppData\Local\Temp\WeChat Files\7e770e8de7432319716300c7e95a0d4.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45910" cy="3523433"/>
                    </a:xfrm>
                    <a:prstGeom prst="rect">
                      <a:avLst/>
                    </a:prstGeom>
                    <a:noFill/>
                    <a:ln>
                      <a:noFill/>
                    </a:ln>
                  </pic:spPr>
                </pic:pic>
              </a:graphicData>
            </a:graphic>
          </wp:inline>
        </w:drawing>
      </w:r>
    </w:p>
    <w:p w:rsidR="00046E3A" w:rsidRDefault="00407251">
      <w:r>
        <w:rPr>
          <w:rFonts w:hint="eastAsia"/>
        </w:rPr>
        <w:t>步骤②：在完成原有课程的免听申请</w:t>
      </w:r>
      <w:r w:rsidR="00F60967">
        <w:rPr>
          <w:rFonts w:hint="eastAsia"/>
        </w:rPr>
        <w:t>，状态为“通过”</w:t>
      </w:r>
      <w:r>
        <w:rPr>
          <w:rFonts w:hint="eastAsia"/>
        </w:rPr>
        <w:t>后，</w:t>
      </w:r>
      <w:r w:rsidR="00046E3A">
        <w:rPr>
          <w:rFonts w:hint="eastAsia"/>
        </w:rPr>
        <w:t>才</w:t>
      </w:r>
      <w:r>
        <w:rPr>
          <w:rFonts w:hint="eastAsia"/>
        </w:rPr>
        <w:t>可申请</w:t>
      </w:r>
      <w:r w:rsidR="00046E3A">
        <w:rPr>
          <w:rFonts w:hint="eastAsia"/>
        </w:rPr>
        <w:t>添加与之冲突的新课程（加课不免听）。</w:t>
      </w:r>
    </w:p>
    <w:p w:rsidR="00407251" w:rsidRDefault="00F60967">
      <w:r>
        <w:rPr>
          <w:rFonts w:hint="eastAsia"/>
        </w:rPr>
        <w:t>范围为本学期开设的</w:t>
      </w:r>
      <w:r w:rsidRPr="00F60967">
        <w:rPr>
          <w:rFonts w:hint="eastAsia"/>
        </w:rPr>
        <w:t>所有在学生培养方案内的课程，按课程编码判定；</w:t>
      </w:r>
      <w:r w:rsidRPr="00F60967">
        <w:rPr>
          <w:rFonts w:hint="eastAsia"/>
          <w:color w:val="FF0000"/>
        </w:rPr>
        <w:t>本学期新转专业学生只可补修大一年级课程，不可申请高年级课程加课（含加课且免听</w:t>
      </w:r>
      <w:r w:rsidRPr="00F60967">
        <w:rPr>
          <w:rFonts w:hint="eastAsia"/>
        </w:rPr>
        <w:t>）</w:t>
      </w:r>
      <w:r w:rsidR="00046E3A">
        <w:rPr>
          <w:rFonts w:hint="eastAsia"/>
        </w:rPr>
        <w:t>。</w:t>
      </w:r>
      <w:r w:rsidR="00046E3A" w:rsidRPr="00046E3A">
        <w:rPr>
          <w:rFonts w:hint="eastAsia"/>
        </w:rPr>
        <w:t>除本学期新转专业学生外，每学期申请的免听课程（含加课且免听）不得超过两门，在校期间申请的免听免修课程总学分不得超过培养方案要求总学分的</w:t>
      </w:r>
      <w:r w:rsidR="00046E3A" w:rsidRPr="00046E3A">
        <w:rPr>
          <w:rFonts w:hint="eastAsia"/>
        </w:rPr>
        <w:t>20%</w:t>
      </w:r>
      <w:r w:rsidR="00046E3A" w:rsidRPr="00046E3A">
        <w:rPr>
          <w:rFonts w:hint="eastAsia"/>
        </w:rPr>
        <w:t>；</w:t>
      </w:r>
      <w:r w:rsidR="00046E3A" w:rsidRPr="00046E3A">
        <w:rPr>
          <w:rFonts w:hint="eastAsia"/>
          <w:color w:val="FF0000"/>
        </w:rPr>
        <w:t>本学期新转专业学生本学期免听课程不得超过一门（含加课且免听）</w:t>
      </w:r>
      <w:r w:rsidR="00046E3A">
        <w:rPr>
          <w:rFonts w:hint="eastAsia"/>
          <w:color w:val="FF0000"/>
        </w:rPr>
        <w:t>，</w:t>
      </w:r>
      <w:r>
        <w:rPr>
          <w:rFonts w:hint="eastAsia"/>
        </w:rPr>
        <w:t>其他</w:t>
      </w:r>
      <w:r w:rsidR="00046E3A">
        <w:rPr>
          <w:rFonts w:hint="eastAsia"/>
        </w:rPr>
        <w:t>加课规则见</w:t>
      </w:r>
      <w:r>
        <w:rPr>
          <w:rFonts w:hint="eastAsia"/>
        </w:rPr>
        <w:t>通知</w:t>
      </w:r>
      <w:r w:rsidR="00046E3A">
        <w:rPr>
          <w:rFonts w:hint="eastAsia"/>
        </w:rPr>
        <w:t>。具体操作如下</w:t>
      </w:r>
      <w:r w:rsidR="00265AA3">
        <w:rPr>
          <w:rFonts w:hint="eastAsia"/>
        </w:rPr>
        <w:t>：</w:t>
      </w:r>
    </w:p>
    <w:p w:rsidR="00911396" w:rsidRDefault="00265AA3">
      <w:r>
        <w:rPr>
          <w:rFonts w:hint="eastAsia"/>
        </w:rPr>
        <w:t>点击免听页面的【申请加课】按钮，</w:t>
      </w:r>
      <w:r w:rsidR="00911396">
        <w:rPr>
          <w:rFonts w:hint="eastAsia"/>
        </w:rPr>
        <w:t>点击弹出窗口的【选择】。</w:t>
      </w:r>
    </w:p>
    <w:p w:rsidR="00911396" w:rsidRDefault="00911396"/>
    <w:p w:rsidR="00265AA3" w:rsidRDefault="00265AA3">
      <w:r>
        <w:rPr>
          <w:rFonts w:hint="eastAsia"/>
        </w:rPr>
        <w:lastRenderedPageBreak/>
        <w:t>之后会弹出本学期所有在该生培养方案内的课程，</w:t>
      </w:r>
      <w:r w:rsidR="00D0769C">
        <w:rPr>
          <w:rFonts w:hint="eastAsia"/>
        </w:rPr>
        <w:t>数据显示时间较长，请耐心等待。之后按快捷键</w:t>
      </w:r>
      <w:r w:rsidR="00D0769C">
        <w:rPr>
          <w:rFonts w:hint="eastAsia"/>
        </w:rPr>
        <w:t>Ctrl+F</w:t>
      </w:r>
      <w:r w:rsidR="00D0769C">
        <w:rPr>
          <w:rFonts w:hint="eastAsia"/>
        </w:rPr>
        <w:t>，</w:t>
      </w:r>
      <w:r w:rsidR="00F45CC7">
        <w:rPr>
          <w:rFonts w:hint="eastAsia"/>
        </w:rPr>
        <w:t>在检索框</w:t>
      </w:r>
      <w:r w:rsidR="00D0769C">
        <w:rPr>
          <w:rFonts w:hint="eastAsia"/>
        </w:rPr>
        <w:t>输入课程关键字，搜索想要添加的课程，</w:t>
      </w:r>
      <w:r w:rsidR="00F45CC7">
        <w:rPr>
          <w:rFonts w:hint="eastAsia"/>
        </w:rPr>
        <w:t>找到后</w:t>
      </w:r>
      <w:r w:rsidR="00D0769C">
        <w:rPr>
          <w:rFonts w:hint="eastAsia"/>
        </w:rPr>
        <w:t>双击</w:t>
      </w:r>
      <w:r w:rsidR="00F45CC7">
        <w:rPr>
          <w:rFonts w:hint="eastAsia"/>
        </w:rPr>
        <w:t>课名。</w:t>
      </w:r>
    </w:p>
    <w:p w:rsidR="00265AA3" w:rsidRDefault="00265AA3">
      <w:r>
        <w:rPr>
          <w:noProof/>
        </w:rPr>
        <w:drawing>
          <wp:inline distT="0" distB="0" distL="0" distR="0">
            <wp:extent cx="6645910" cy="3453300"/>
            <wp:effectExtent l="0" t="0" r="2540" b="0"/>
            <wp:docPr id="6" name="图片 6" descr="C:\Users\ADMINI~1\AppData\Local\Temp\WeChat Files\cc46252ce2ee21342642f1ee1e7d4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1\AppData\Local\Temp\WeChat Files\cc46252ce2ee21342642f1ee1e7d40b.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45910" cy="3453300"/>
                    </a:xfrm>
                    <a:prstGeom prst="rect">
                      <a:avLst/>
                    </a:prstGeom>
                    <a:noFill/>
                    <a:ln>
                      <a:noFill/>
                    </a:ln>
                  </pic:spPr>
                </pic:pic>
              </a:graphicData>
            </a:graphic>
          </wp:inline>
        </w:drawing>
      </w:r>
    </w:p>
    <w:p w:rsidR="006100D6" w:rsidRDefault="006100D6">
      <w:r>
        <w:rPr>
          <w:rFonts w:hint="eastAsia"/>
        </w:rPr>
        <w:t>弹出提示框，“本课程是否选择免听”，选择“否”。</w:t>
      </w:r>
    </w:p>
    <w:p w:rsidR="00141493" w:rsidRDefault="006100D6">
      <w:r>
        <w:rPr>
          <w:rFonts w:hint="eastAsia"/>
        </w:rPr>
        <w:t>如果原课程尚未免听成功，</w:t>
      </w:r>
      <w:r w:rsidRPr="006100D6">
        <w:rPr>
          <w:rFonts w:hint="eastAsia"/>
        </w:rPr>
        <w:t>申请加的课程状态</w:t>
      </w:r>
      <w:r>
        <w:rPr>
          <w:rFonts w:hint="eastAsia"/>
        </w:rPr>
        <w:t>显示</w:t>
      </w:r>
      <w:r w:rsidRPr="006100D6">
        <w:rPr>
          <w:rFonts w:hint="eastAsia"/>
        </w:rPr>
        <w:t>为</w:t>
      </w:r>
      <w:r>
        <w:rPr>
          <w:rFonts w:hint="eastAsia"/>
        </w:rPr>
        <w:t>“与某课程时间冲突”，选择“否”后，系统提示“时间冲突，请先申请原课程免听并待审核完成后再申请加课”，流程终止；</w:t>
      </w:r>
    </w:p>
    <w:p w:rsidR="006100D6" w:rsidRDefault="006100D6">
      <w:r>
        <w:rPr>
          <w:rFonts w:hint="eastAsia"/>
        </w:rPr>
        <w:t>如原课程已免听成功，申请加的课程状态为“无时间冲突”</w:t>
      </w:r>
      <w:r w:rsidR="00141493">
        <w:rPr>
          <w:rFonts w:hint="eastAsia"/>
        </w:rPr>
        <w:t>，选择“否”后，弹出提示“已申请加课且申请课程不免听”，点击“确定”，课程列表消失</w:t>
      </w:r>
      <w:r>
        <w:rPr>
          <w:rFonts w:hint="eastAsia"/>
        </w:rPr>
        <w:t>。</w:t>
      </w:r>
    </w:p>
    <w:p w:rsidR="006100D6" w:rsidRDefault="006100D6">
      <w:r>
        <w:rPr>
          <w:noProof/>
        </w:rPr>
        <w:drawing>
          <wp:inline distT="0" distB="0" distL="0" distR="0" wp14:anchorId="1F2C5367" wp14:editId="028864F2">
            <wp:extent cx="6645910" cy="4004092"/>
            <wp:effectExtent l="0" t="0" r="2540" b="0"/>
            <wp:docPr id="8" name="图片 8" descr="D:\WeChat Files\All Users\mingyueyicheng\WeChat Files\wxid_yuggs47nwika12\FileStorage\Temp\1697702771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eChat Files\All Users\mingyueyicheng\WeChat Files\wxid_yuggs47nwika12\FileStorage\Temp\1697702771344.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45910" cy="4004092"/>
                    </a:xfrm>
                    <a:prstGeom prst="rect">
                      <a:avLst/>
                    </a:prstGeom>
                    <a:noFill/>
                    <a:ln>
                      <a:noFill/>
                    </a:ln>
                  </pic:spPr>
                </pic:pic>
              </a:graphicData>
            </a:graphic>
          </wp:inline>
        </w:drawing>
      </w:r>
    </w:p>
    <w:p w:rsidR="00141493" w:rsidRPr="006100D6" w:rsidRDefault="00141493">
      <w:r>
        <w:rPr>
          <w:noProof/>
        </w:rPr>
        <w:lastRenderedPageBreak/>
        <w:drawing>
          <wp:inline distT="0" distB="0" distL="0" distR="0">
            <wp:extent cx="6645910" cy="4433002"/>
            <wp:effectExtent l="0" t="0" r="2540" b="5715"/>
            <wp:docPr id="12" name="图片 12" descr="D:\WeChat Files\All Users\mingyueyicheng\WeChat Files\wxid_yuggs47nwika12\FileStorage\Temp\16977034817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WeChat Files\All Users\mingyueyicheng\WeChat Files\wxid_yuggs47nwika12\FileStorage\Temp\1697703481735.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45910" cy="4433002"/>
                    </a:xfrm>
                    <a:prstGeom prst="rect">
                      <a:avLst/>
                    </a:prstGeom>
                    <a:noFill/>
                    <a:ln>
                      <a:noFill/>
                    </a:ln>
                  </pic:spPr>
                </pic:pic>
              </a:graphicData>
            </a:graphic>
          </wp:inline>
        </w:drawing>
      </w:r>
    </w:p>
    <w:p w:rsidR="00F45CC7" w:rsidRPr="00926FBB" w:rsidRDefault="00911396">
      <w:r>
        <w:rPr>
          <w:rFonts w:hint="eastAsia"/>
        </w:rPr>
        <w:t>该课程信息出现在“申请加课”弹窗的</w:t>
      </w:r>
      <w:r w:rsidR="005E2208">
        <w:rPr>
          <w:rFonts w:hint="eastAsia"/>
        </w:rPr>
        <w:t>“课程”栏里，</w:t>
      </w:r>
      <w:r w:rsidR="00926FBB" w:rsidRPr="00F44EFE">
        <w:rPr>
          <w:rFonts w:hint="eastAsia"/>
          <w:b/>
          <w:color w:val="FF0000"/>
        </w:rPr>
        <w:t>“申请原因”请输入“</w:t>
      </w:r>
      <w:r w:rsidR="00141493" w:rsidRPr="00F44EFE">
        <w:rPr>
          <w:rFonts w:hint="eastAsia"/>
          <w:b/>
          <w:color w:val="FF0000"/>
        </w:rPr>
        <w:t>加课</w:t>
      </w:r>
      <w:r w:rsidR="00926FBB" w:rsidRPr="00F44EFE">
        <w:rPr>
          <w:rFonts w:hint="eastAsia"/>
          <w:b/>
          <w:color w:val="FF0000"/>
        </w:rPr>
        <w:t>不免听”</w:t>
      </w:r>
      <w:r w:rsidR="00141493">
        <w:rPr>
          <w:rFonts w:hint="eastAsia"/>
          <w:color w:val="FF0000"/>
        </w:rPr>
        <w:t>。</w:t>
      </w:r>
      <w:r w:rsidR="00141493" w:rsidRPr="00141493">
        <w:rPr>
          <w:rFonts w:hint="eastAsia"/>
        </w:rPr>
        <w:t>无需赘述其他内容，具体原因在上传的申请表中写明即可，</w:t>
      </w:r>
      <w:r w:rsidR="00A22980">
        <w:rPr>
          <w:rFonts w:hint="eastAsia"/>
        </w:rPr>
        <w:t>点击“选择文件”，把</w:t>
      </w:r>
      <w:r w:rsidR="007C7918">
        <w:rPr>
          <w:rFonts w:hint="eastAsia"/>
        </w:rPr>
        <w:t>免听申请表再次上传</w:t>
      </w:r>
      <w:r w:rsidR="00FF2171">
        <w:rPr>
          <w:rFonts w:hint="eastAsia"/>
        </w:rPr>
        <w:t>。</w:t>
      </w:r>
    </w:p>
    <w:p w:rsidR="005E2208" w:rsidRDefault="00C43F03">
      <w:r>
        <w:rPr>
          <w:noProof/>
        </w:rPr>
        <w:drawing>
          <wp:inline distT="0" distB="0" distL="0" distR="0">
            <wp:extent cx="6645910" cy="4172622"/>
            <wp:effectExtent l="0" t="0" r="2540" b="0"/>
            <wp:docPr id="14" name="图片 14" descr="D:\WeChat Files\All Users\mingyueyicheng\WeChat Files\wxid_yuggs47nwika12\FileStorage\Temp\16977059577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WeChat Files\All Users\mingyueyicheng\WeChat Files\wxid_yuggs47nwika12\FileStorage\Temp\1697705957788.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45910" cy="4172622"/>
                    </a:xfrm>
                    <a:prstGeom prst="rect">
                      <a:avLst/>
                    </a:prstGeom>
                    <a:noFill/>
                    <a:ln>
                      <a:noFill/>
                    </a:ln>
                  </pic:spPr>
                </pic:pic>
              </a:graphicData>
            </a:graphic>
          </wp:inline>
        </w:drawing>
      </w:r>
    </w:p>
    <w:p w:rsidR="00A97619" w:rsidRDefault="0060635C">
      <w:r w:rsidRPr="0060635C">
        <w:rPr>
          <w:rFonts w:hint="eastAsia"/>
        </w:rPr>
        <w:t>之后点击【送审】，将申请发送至审核端。随后系统提示：在审核完成前，学生无法对该申请做出任何修改和撤销。并且在实际情况中，如审核完成，也无法将学生的申请退回，因此请谨慎选择免听。确认免听申请无误后，点击【确</w:t>
      </w:r>
      <w:r w:rsidRPr="0060635C">
        <w:rPr>
          <w:rFonts w:hint="eastAsia"/>
        </w:rPr>
        <w:lastRenderedPageBreak/>
        <w:t>定】。</w:t>
      </w:r>
      <w:r w:rsidR="009C6174">
        <w:rPr>
          <w:rFonts w:hint="eastAsia"/>
        </w:rPr>
        <w:t>送审人选择“王兰君”，</w:t>
      </w:r>
      <w:r w:rsidR="00A97619">
        <w:rPr>
          <w:rFonts w:hint="eastAsia"/>
        </w:rPr>
        <w:t>之后审核流程同上，审核通过后，会显示“通过”，学生课表中将会显示该课程，名字将会出现在课程花名册中</w:t>
      </w:r>
      <w:r w:rsidR="006C36EB">
        <w:rPr>
          <w:rFonts w:hint="eastAsia"/>
        </w:rPr>
        <w:t>，</w:t>
      </w:r>
      <w:r w:rsidR="008E0D36">
        <w:rPr>
          <w:rFonts w:hint="eastAsia"/>
        </w:rPr>
        <w:t>不免听，</w:t>
      </w:r>
      <w:r w:rsidR="006C36EB">
        <w:rPr>
          <w:rFonts w:hint="eastAsia"/>
        </w:rPr>
        <w:t>至此，情况一的免听</w:t>
      </w:r>
      <w:r w:rsidR="00FA187E">
        <w:rPr>
          <w:rFonts w:hint="eastAsia"/>
        </w:rPr>
        <w:t>及加课</w:t>
      </w:r>
      <w:r w:rsidR="006C36EB">
        <w:rPr>
          <w:rFonts w:hint="eastAsia"/>
        </w:rPr>
        <w:t>申请完成。</w:t>
      </w:r>
    </w:p>
    <w:p w:rsidR="007F0122" w:rsidRDefault="007F0122"/>
    <w:p w:rsidR="00FA187E" w:rsidRDefault="00FA187E">
      <w:r>
        <w:rPr>
          <w:rFonts w:hint="eastAsia"/>
        </w:rPr>
        <w:t xml:space="preserve">4. </w:t>
      </w:r>
      <w:r>
        <w:rPr>
          <w:rFonts w:hint="eastAsia"/>
        </w:rPr>
        <w:t>情况二：</w:t>
      </w:r>
      <w:r w:rsidR="007D3A02">
        <w:rPr>
          <w:rFonts w:hint="eastAsia"/>
        </w:rPr>
        <w:t>原课表中的课程不</w:t>
      </w:r>
      <w:r w:rsidR="005D3D0E">
        <w:rPr>
          <w:rFonts w:hint="eastAsia"/>
        </w:rPr>
        <w:t>免听，将</w:t>
      </w:r>
      <w:r w:rsidR="007D3A02">
        <w:rPr>
          <w:rFonts w:hint="eastAsia"/>
        </w:rPr>
        <w:t>时间冲突的新加课程免听，即该课加课且</w:t>
      </w:r>
      <w:r w:rsidR="00436346">
        <w:rPr>
          <w:rFonts w:hint="eastAsia"/>
        </w:rPr>
        <w:t>免听</w:t>
      </w:r>
      <w:r w:rsidR="00622D10">
        <w:rPr>
          <w:rFonts w:hint="eastAsia"/>
        </w:rPr>
        <w:t>，操作步骤如下：</w:t>
      </w:r>
    </w:p>
    <w:p w:rsidR="00FF2171" w:rsidRDefault="00DA0354" w:rsidP="00FF2171">
      <w:r>
        <w:rPr>
          <w:rFonts w:hint="eastAsia"/>
        </w:rPr>
        <w:t>无需对免听界面的课程列表做任何操作，直接</w:t>
      </w:r>
      <w:r w:rsidR="00622D10">
        <w:rPr>
          <w:rFonts w:hint="eastAsia"/>
        </w:rPr>
        <w:t>点击</w:t>
      </w:r>
      <w:r w:rsidR="007C7918">
        <w:rPr>
          <w:rFonts w:hint="eastAsia"/>
        </w:rPr>
        <w:t>【申请加课</w:t>
      </w:r>
      <w:r w:rsidR="00FF2171">
        <w:rPr>
          <w:rFonts w:hint="eastAsia"/>
        </w:rPr>
        <w:t>】</w:t>
      </w:r>
      <w:r>
        <w:rPr>
          <w:rFonts w:hint="eastAsia"/>
        </w:rPr>
        <w:t>，</w:t>
      </w:r>
      <w:r w:rsidR="00FF2171">
        <w:rPr>
          <w:rFonts w:hint="eastAsia"/>
        </w:rPr>
        <w:t>点击弹出窗口的【选择】。</w:t>
      </w:r>
    </w:p>
    <w:p w:rsidR="00FF2171" w:rsidRDefault="00FF2171" w:rsidP="00FF2171">
      <w:r>
        <w:rPr>
          <w:rFonts w:hint="eastAsia"/>
        </w:rPr>
        <w:t>之后会弹出本学期所有在该生培养方案内的课程，数据显示时间较长，请耐心等待。之后按快捷键</w:t>
      </w:r>
      <w:r>
        <w:rPr>
          <w:rFonts w:hint="eastAsia"/>
        </w:rPr>
        <w:t>Ctrl+F</w:t>
      </w:r>
      <w:r>
        <w:rPr>
          <w:rFonts w:hint="eastAsia"/>
        </w:rPr>
        <w:t>，在检索框输入课程关键字，搜索想要添加的课程，找到后双击课名。</w:t>
      </w:r>
    </w:p>
    <w:p w:rsidR="00FF2171" w:rsidRDefault="00FF2171" w:rsidP="00FF2171">
      <w:r>
        <w:rPr>
          <w:noProof/>
        </w:rPr>
        <w:drawing>
          <wp:inline distT="0" distB="0" distL="0" distR="0" wp14:anchorId="49E54F10" wp14:editId="7D1706E1">
            <wp:extent cx="6645910" cy="3453300"/>
            <wp:effectExtent l="0" t="0" r="2540" b="0"/>
            <wp:docPr id="11" name="图片 11" descr="C:\Users\ADMINI~1\AppData\Local\Temp\WeChat Files\cc46252ce2ee21342642f1ee1e7d4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1\AppData\Local\Temp\WeChat Files\cc46252ce2ee21342642f1ee1e7d40b.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45910" cy="3453300"/>
                    </a:xfrm>
                    <a:prstGeom prst="rect">
                      <a:avLst/>
                    </a:prstGeom>
                    <a:noFill/>
                    <a:ln>
                      <a:noFill/>
                    </a:ln>
                  </pic:spPr>
                </pic:pic>
              </a:graphicData>
            </a:graphic>
          </wp:inline>
        </w:drawing>
      </w:r>
    </w:p>
    <w:p w:rsidR="00622D10" w:rsidRDefault="007D3A02" w:rsidP="00FF2171">
      <w:r w:rsidRPr="007D3A02">
        <w:rPr>
          <w:rFonts w:hint="eastAsia"/>
        </w:rPr>
        <w:t>弹出提示框，“本课程是否选择免听”，</w:t>
      </w:r>
      <w:r>
        <w:rPr>
          <w:rFonts w:hint="eastAsia"/>
        </w:rPr>
        <w:t>选择“是”，</w:t>
      </w:r>
      <w:r w:rsidR="00FF2171">
        <w:rPr>
          <w:rFonts w:hint="eastAsia"/>
        </w:rPr>
        <w:t>随后课程列表消失，该课程信息出现在“申请加课”弹窗的“课程”栏里</w:t>
      </w:r>
      <w:r w:rsidR="00FF2171" w:rsidRPr="00DA0354">
        <w:rPr>
          <w:rFonts w:hint="eastAsia"/>
        </w:rPr>
        <w:t>，</w:t>
      </w:r>
      <w:r w:rsidR="007F0122">
        <w:rPr>
          <w:rFonts w:hint="eastAsia"/>
        </w:rPr>
        <w:t>弹窗显示“加课且免听”，</w:t>
      </w:r>
      <w:r w:rsidR="00F44EFE" w:rsidRPr="00F44EFE">
        <w:rPr>
          <w:rFonts w:hint="eastAsia"/>
          <w:color w:val="FF0000"/>
        </w:rPr>
        <w:t xml:space="preserve"> </w:t>
      </w:r>
      <w:r w:rsidR="00FF2171" w:rsidRPr="00F44EFE">
        <w:rPr>
          <w:rFonts w:hint="eastAsia"/>
          <w:b/>
          <w:color w:val="FF0000"/>
        </w:rPr>
        <w:t>“申请原因”请输入</w:t>
      </w:r>
      <w:r w:rsidR="00DA0354" w:rsidRPr="00F44EFE">
        <w:rPr>
          <w:rFonts w:hint="eastAsia"/>
          <w:b/>
          <w:color w:val="FF0000"/>
        </w:rPr>
        <w:t>“</w:t>
      </w:r>
      <w:r w:rsidR="007F0122" w:rsidRPr="00F44EFE">
        <w:rPr>
          <w:rFonts w:hint="eastAsia"/>
          <w:b/>
          <w:color w:val="FF0000"/>
        </w:rPr>
        <w:t>加课且免听</w:t>
      </w:r>
      <w:r w:rsidR="00FF2171" w:rsidRPr="00F44EFE">
        <w:rPr>
          <w:rFonts w:hint="eastAsia"/>
          <w:b/>
          <w:color w:val="FF0000"/>
        </w:rPr>
        <w:t>”</w:t>
      </w:r>
      <w:r w:rsidR="00F44EFE" w:rsidRPr="00F44EFE">
        <w:rPr>
          <w:rFonts w:hint="eastAsia"/>
        </w:rPr>
        <w:t xml:space="preserve"> </w:t>
      </w:r>
      <w:r w:rsidR="00FF2171" w:rsidRPr="00DA0354">
        <w:rPr>
          <w:rFonts w:hint="eastAsia"/>
        </w:rPr>
        <w:t>，</w:t>
      </w:r>
      <w:r w:rsidR="007F0122">
        <w:rPr>
          <w:rFonts w:hint="eastAsia"/>
        </w:rPr>
        <w:t>点击【选择文件】</w:t>
      </w:r>
      <w:r w:rsidR="00F54E3C">
        <w:rPr>
          <w:rFonts w:hint="eastAsia"/>
        </w:rPr>
        <w:t>，</w:t>
      </w:r>
      <w:r w:rsidR="00FF2171">
        <w:rPr>
          <w:rFonts w:hint="eastAsia"/>
        </w:rPr>
        <w:t>上传</w:t>
      </w:r>
      <w:r w:rsidR="00F54E3C">
        <w:rPr>
          <w:rFonts w:hint="eastAsia"/>
        </w:rPr>
        <w:t>该课程的免听申请表</w:t>
      </w:r>
      <w:r w:rsidR="007F0122">
        <w:rPr>
          <w:rFonts w:hint="eastAsia"/>
        </w:rPr>
        <w:t>，如加课免听</w:t>
      </w:r>
      <w:r w:rsidR="00FF2171">
        <w:rPr>
          <w:rFonts w:hint="eastAsia"/>
        </w:rPr>
        <w:t>课程为大学英语，</w:t>
      </w:r>
      <w:r w:rsidR="007F0122">
        <w:rPr>
          <w:rFonts w:hint="eastAsia"/>
        </w:rPr>
        <w:t>请先联系外国语学院加课完成后，再在系统单独申请免听，参见情况一的步骤①</w:t>
      </w:r>
      <w:r w:rsidR="00FF2171">
        <w:rPr>
          <w:rFonts w:hint="eastAsia"/>
        </w:rPr>
        <w:t>。</w:t>
      </w:r>
      <w:r w:rsidR="0060635C" w:rsidRPr="0060635C">
        <w:rPr>
          <w:rFonts w:hint="eastAsia"/>
        </w:rPr>
        <w:t>之后点击【送审】，将申请发送至审核端。随后系统提示：在审核完成前，学生无法对该申请做出任何修改和撤销。并且在实际情况中，如审核完成，也无法将学生的申请退回，因此请谨慎选择免听。确认免听申请无误后，点击【确定】。送审人选择“王兰君”，之后审核流程同上</w:t>
      </w:r>
      <w:bookmarkStart w:id="0" w:name="_GoBack"/>
      <w:bookmarkEnd w:id="0"/>
      <w:r w:rsidR="00DA514E">
        <w:rPr>
          <w:rFonts w:hint="eastAsia"/>
        </w:rPr>
        <w:t>审核完成后会显示“通过”</w:t>
      </w:r>
      <w:r w:rsidR="00F47808">
        <w:rPr>
          <w:rFonts w:hint="eastAsia"/>
        </w:rPr>
        <w:t>，</w:t>
      </w:r>
      <w:r w:rsidR="00561FF9">
        <w:rPr>
          <w:rFonts w:hint="eastAsia"/>
        </w:rPr>
        <w:t>课表会显示相应课程</w:t>
      </w:r>
      <w:r w:rsidR="00100656">
        <w:rPr>
          <w:rFonts w:hint="eastAsia"/>
        </w:rPr>
        <w:t>，同时花名册显示学生姓名，后注“免听”。至此，情况二的免听申请完成。</w:t>
      </w:r>
    </w:p>
    <w:p w:rsidR="007F0122" w:rsidRDefault="007F0122" w:rsidP="00FF2171">
      <w:r>
        <w:rPr>
          <w:noProof/>
        </w:rPr>
        <w:lastRenderedPageBreak/>
        <w:drawing>
          <wp:inline distT="0" distB="0" distL="0" distR="0">
            <wp:extent cx="6645910" cy="3827355"/>
            <wp:effectExtent l="0" t="0" r="2540" b="1905"/>
            <wp:docPr id="13" name="图片 13" descr="D:\WeChat Files\All Users\mingyueyicheng\WeChat Files\wxid_yuggs47nwika12\FileStorage\Temp\16977045613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WeChat Files\All Users\mingyueyicheng\WeChat Files\wxid_yuggs47nwika12\FileStorage\Temp\1697704561317.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45910" cy="3827355"/>
                    </a:xfrm>
                    <a:prstGeom prst="rect">
                      <a:avLst/>
                    </a:prstGeom>
                    <a:noFill/>
                    <a:ln>
                      <a:noFill/>
                    </a:ln>
                  </pic:spPr>
                </pic:pic>
              </a:graphicData>
            </a:graphic>
          </wp:inline>
        </w:drawing>
      </w:r>
    </w:p>
    <w:p w:rsidR="00100656" w:rsidRDefault="00304EBD" w:rsidP="00FF2171">
      <w:r>
        <w:rPr>
          <w:rFonts w:hint="eastAsia"/>
        </w:rPr>
        <w:t xml:space="preserve">5. </w:t>
      </w:r>
      <w:r>
        <w:rPr>
          <w:rFonts w:hint="eastAsia"/>
        </w:rPr>
        <w:t>如学生想加的课程与两门课程冲突，类似的，如想免听原有的两门课程，全勤新加的课程，则重复</w:t>
      </w:r>
      <w:r w:rsidR="00B34693">
        <w:rPr>
          <w:rFonts w:hint="eastAsia"/>
        </w:rPr>
        <w:t>操作</w:t>
      </w:r>
      <w:r>
        <w:rPr>
          <w:rFonts w:hint="eastAsia"/>
        </w:rPr>
        <w:t>情况一的步骤①，</w:t>
      </w:r>
      <w:r w:rsidR="00C43F03">
        <w:rPr>
          <w:rFonts w:hint="eastAsia"/>
        </w:rPr>
        <w:t>再进行步骤②；或直接按照情况二，将需加的课程</w:t>
      </w:r>
      <w:r w:rsidR="0060635C">
        <w:rPr>
          <w:rFonts w:hint="eastAsia"/>
        </w:rPr>
        <w:t>免听。三门课互相冲突的，根据个人情况选择申请免听，最多免听两门</w:t>
      </w:r>
      <w:r w:rsidR="0060635C">
        <w:rPr>
          <w:rFonts w:hint="eastAsia"/>
        </w:rPr>
        <w:t>.</w:t>
      </w:r>
    </w:p>
    <w:sectPr w:rsidR="00100656" w:rsidSect="00827801">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63B" w:rsidRDefault="00F0763B" w:rsidP="00F44EFE">
      <w:r>
        <w:separator/>
      </w:r>
    </w:p>
  </w:endnote>
  <w:endnote w:type="continuationSeparator" w:id="0">
    <w:p w:rsidR="00F0763B" w:rsidRDefault="00F0763B" w:rsidP="00F44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63B" w:rsidRDefault="00F0763B" w:rsidP="00F44EFE">
      <w:r>
        <w:separator/>
      </w:r>
    </w:p>
  </w:footnote>
  <w:footnote w:type="continuationSeparator" w:id="0">
    <w:p w:rsidR="00F0763B" w:rsidRDefault="00F0763B" w:rsidP="00F44E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0F9"/>
    <w:rsid w:val="00021420"/>
    <w:rsid w:val="00025ED4"/>
    <w:rsid w:val="00046E3A"/>
    <w:rsid w:val="000F3E52"/>
    <w:rsid w:val="00100656"/>
    <w:rsid w:val="00130349"/>
    <w:rsid w:val="00141493"/>
    <w:rsid w:val="00151461"/>
    <w:rsid w:val="001E618B"/>
    <w:rsid w:val="002060F9"/>
    <w:rsid w:val="00265AA3"/>
    <w:rsid w:val="002E0DF1"/>
    <w:rsid w:val="002E560C"/>
    <w:rsid w:val="002E57A6"/>
    <w:rsid w:val="00304EBD"/>
    <w:rsid w:val="003D5231"/>
    <w:rsid w:val="00407251"/>
    <w:rsid w:val="00436346"/>
    <w:rsid w:val="00455A8C"/>
    <w:rsid w:val="00561FF9"/>
    <w:rsid w:val="005D3D0E"/>
    <w:rsid w:val="005E2208"/>
    <w:rsid w:val="0060635C"/>
    <w:rsid w:val="006100D6"/>
    <w:rsid w:val="00622D10"/>
    <w:rsid w:val="00636483"/>
    <w:rsid w:val="00641E50"/>
    <w:rsid w:val="006C36EB"/>
    <w:rsid w:val="00776549"/>
    <w:rsid w:val="007C7918"/>
    <w:rsid w:val="007D3A02"/>
    <w:rsid w:val="007F0122"/>
    <w:rsid w:val="00810316"/>
    <w:rsid w:val="00827801"/>
    <w:rsid w:val="008E0D36"/>
    <w:rsid w:val="00911396"/>
    <w:rsid w:val="00926FBB"/>
    <w:rsid w:val="009672AF"/>
    <w:rsid w:val="009C6174"/>
    <w:rsid w:val="00A0430F"/>
    <w:rsid w:val="00A05C74"/>
    <w:rsid w:val="00A22980"/>
    <w:rsid w:val="00A2618C"/>
    <w:rsid w:val="00A859D3"/>
    <w:rsid w:val="00A92904"/>
    <w:rsid w:val="00A97619"/>
    <w:rsid w:val="00B34693"/>
    <w:rsid w:val="00B53465"/>
    <w:rsid w:val="00B90DD5"/>
    <w:rsid w:val="00BA4D66"/>
    <w:rsid w:val="00BF0667"/>
    <w:rsid w:val="00C40BF8"/>
    <w:rsid w:val="00C43F03"/>
    <w:rsid w:val="00CB675E"/>
    <w:rsid w:val="00D0769C"/>
    <w:rsid w:val="00D36444"/>
    <w:rsid w:val="00D520C2"/>
    <w:rsid w:val="00DA0354"/>
    <w:rsid w:val="00DA514E"/>
    <w:rsid w:val="00E5208E"/>
    <w:rsid w:val="00ED7AE5"/>
    <w:rsid w:val="00F0763B"/>
    <w:rsid w:val="00F44EFE"/>
    <w:rsid w:val="00F45CC7"/>
    <w:rsid w:val="00F47808"/>
    <w:rsid w:val="00F54E3C"/>
    <w:rsid w:val="00F60967"/>
    <w:rsid w:val="00FA187E"/>
    <w:rsid w:val="00FF21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57A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E57A6"/>
    <w:rPr>
      <w:color w:val="0000FF" w:themeColor="hyperlink"/>
      <w:u w:val="single"/>
    </w:rPr>
  </w:style>
  <w:style w:type="paragraph" w:styleId="a4">
    <w:name w:val="Balloon Text"/>
    <w:basedOn w:val="a"/>
    <w:link w:val="Char"/>
    <w:uiPriority w:val="99"/>
    <w:semiHidden/>
    <w:unhideWhenUsed/>
    <w:rsid w:val="00827801"/>
    <w:rPr>
      <w:sz w:val="18"/>
      <w:szCs w:val="18"/>
    </w:rPr>
  </w:style>
  <w:style w:type="character" w:customStyle="1" w:styleId="Char">
    <w:name w:val="批注框文本 Char"/>
    <w:basedOn w:val="a0"/>
    <w:link w:val="a4"/>
    <w:uiPriority w:val="99"/>
    <w:semiHidden/>
    <w:rsid w:val="00827801"/>
    <w:rPr>
      <w:sz w:val="18"/>
      <w:szCs w:val="18"/>
    </w:rPr>
  </w:style>
  <w:style w:type="paragraph" w:styleId="a5">
    <w:name w:val="header"/>
    <w:basedOn w:val="a"/>
    <w:link w:val="Char0"/>
    <w:uiPriority w:val="99"/>
    <w:unhideWhenUsed/>
    <w:rsid w:val="00F44EF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F44EFE"/>
    <w:rPr>
      <w:sz w:val="18"/>
      <w:szCs w:val="18"/>
    </w:rPr>
  </w:style>
  <w:style w:type="paragraph" w:styleId="a6">
    <w:name w:val="footer"/>
    <w:basedOn w:val="a"/>
    <w:link w:val="Char1"/>
    <w:uiPriority w:val="99"/>
    <w:unhideWhenUsed/>
    <w:rsid w:val="00F44EFE"/>
    <w:pPr>
      <w:tabs>
        <w:tab w:val="center" w:pos="4153"/>
        <w:tab w:val="right" w:pos="8306"/>
      </w:tabs>
      <w:snapToGrid w:val="0"/>
      <w:jc w:val="left"/>
    </w:pPr>
    <w:rPr>
      <w:sz w:val="18"/>
      <w:szCs w:val="18"/>
    </w:rPr>
  </w:style>
  <w:style w:type="character" w:customStyle="1" w:styleId="Char1">
    <w:name w:val="页脚 Char"/>
    <w:basedOn w:val="a0"/>
    <w:link w:val="a6"/>
    <w:uiPriority w:val="99"/>
    <w:rsid w:val="00F44EFE"/>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57A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E57A6"/>
    <w:rPr>
      <w:color w:val="0000FF" w:themeColor="hyperlink"/>
      <w:u w:val="single"/>
    </w:rPr>
  </w:style>
  <w:style w:type="paragraph" w:styleId="a4">
    <w:name w:val="Balloon Text"/>
    <w:basedOn w:val="a"/>
    <w:link w:val="Char"/>
    <w:uiPriority w:val="99"/>
    <w:semiHidden/>
    <w:unhideWhenUsed/>
    <w:rsid w:val="00827801"/>
    <w:rPr>
      <w:sz w:val="18"/>
      <w:szCs w:val="18"/>
    </w:rPr>
  </w:style>
  <w:style w:type="character" w:customStyle="1" w:styleId="Char">
    <w:name w:val="批注框文本 Char"/>
    <w:basedOn w:val="a0"/>
    <w:link w:val="a4"/>
    <w:uiPriority w:val="99"/>
    <w:semiHidden/>
    <w:rsid w:val="00827801"/>
    <w:rPr>
      <w:sz w:val="18"/>
      <w:szCs w:val="18"/>
    </w:rPr>
  </w:style>
  <w:style w:type="paragraph" w:styleId="a5">
    <w:name w:val="header"/>
    <w:basedOn w:val="a"/>
    <w:link w:val="Char0"/>
    <w:uiPriority w:val="99"/>
    <w:unhideWhenUsed/>
    <w:rsid w:val="00F44EF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F44EFE"/>
    <w:rPr>
      <w:sz w:val="18"/>
      <w:szCs w:val="18"/>
    </w:rPr>
  </w:style>
  <w:style w:type="paragraph" w:styleId="a6">
    <w:name w:val="footer"/>
    <w:basedOn w:val="a"/>
    <w:link w:val="Char1"/>
    <w:uiPriority w:val="99"/>
    <w:unhideWhenUsed/>
    <w:rsid w:val="00F44EFE"/>
    <w:pPr>
      <w:tabs>
        <w:tab w:val="center" w:pos="4153"/>
        <w:tab w:val="right" w:pos="8306"/>
      </w:tabs>
      <w:snapToGrid w:val="0"/>
      <w:jc w:val="left"/>
    </w:pPr>
    <w:rPr>
      <w:sz w:val="18"/>
      <w:szCs w:val="18"/>
    </w:rPr>
  </w:style>
  <w:style w:type="character" w:customStyle="1" w:styleId="Char1">
    <w:name w:val="页脚 Char"/>
    <w:basedOn w:val="a0"/>
    <w:link w:val="a6"/>
    <w:uiPriority w:val="99"/>
    <w:rsid w:val="00F44EF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ic.btbu.edu.cn/yyxt/vpn/index.htm" TargetMode="External"/><Relationship Id="rId13" Type="http://schemas.openxmlformats.org/officeDocument/2006/relationships/image" Target="media/image5.png"/><Relationship Id="rId18" Type="http://schemas.openxmlformats.org/officeDocument/2006/relationships/image" Target="media/image10.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DC2F2-9A37-4262-81EA-C8A50B837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832</TotalTime>
  <Pages>7</Pages>
  <Words>355</Words>
  <Characters>2025</Characters>
  <Application>Microsoft Office Word</Application>
  <DocSecurity>0</DocSecurity>
  <Lines>16</Lines>
  <Paragraphs>4</Paragraphs>
  <ScaleCrop>false</ScaleCrop>
  <Company/>
  <LinksUpToDate>false</LinksUpToDate>
  <CharactersWithSpaces>2376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xb21cn</dc:creator>
  <cp:keywords/>
  <dc:description/>
  <cp:lastModifiedBy>zhaohuijie</cp:lastModifiedBy>
  <cp:revision>7</cp:revision>
  <dcterms:created xsi:type="dcterms:W3CDTF">2023-02-27T00:27:00Z</dcterms:created>
  <dcterms:modified xsi:type="dcterms:W3CDTF">2024-03-06T08:51:00Z</dcterms:modified>
</cp:coreProperties>
</file>